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7F1C1" w14:textId="77777777" w:rsidR="003A7E48" w:rsidRPr="00B6400B" w:rsidRDefault="003A7E48" w:rsidP="003A7E48">
      <w:pPr>
        <w:pStyle w:val="Title"/>
        <w:rPr>
          <w:rFonts w:ascii="Arial" w:hAnsi="Arial" w:cs="Arial"/>
          <w:lang w:val="en-US"/>
        </w:rPr>
      </w:pPr>
      <w:r w:rsidRPr="00B6400B">
        <w:rPr>
          <w:rFonts w:ascii="Arial" w:hAnsi="Arial" w:cs="Arial"/>
          <w:lang w:val="en-US"/>
        </w:rPr>
        <w:t>Chapter 1: Philosophical Roots of Psychology</w:t>
      </w:r>
    </w:p>
    <w:p w14:paraId="6D724FBA" w14:textId="77777777" w:rsidR="003A7E48" w:rsidRPr="00B6400B" w:rsidRDefault="003A7E48" w:rsidP="003A7E48">
      <w:pPr>
        <w:pStyle w:val="Title"/>
        <w:rPr>
          <w:rFonts w:ascii="Arial" w:hAnsi="Arial" w:cs="Arial"/>
          <w:lang w:val="en-US"/>
        </w:rPr>
      </w:pPr>
      <w:r w:rsidRPr="00B6400B">
        <w:rPr>
          <w:rFonts w:ascii="Arial" w:hAnsi="Arial" w:cs="Arial"/>
          <w:lang w:val="en-US"/>
        </w:rPr>
        <w:t>Test Bank</w:t>
      </w:r>
    </w:p>
    <w:p w14:paraId="556991DF" w14:textId="77777777" w:rsidR="003A7E48" w:rsidRPr="00B6400B" w:rsidRDefault="003A7E48" w:rsidP="003A7E48">
      <w:pPr>
        <w:rPr>
          <w:rFonts w:ascii="Arial" w:hAnsi="Arial" w:cs="Arial"/>
          <w:lang w:val="en-US"/>
        </w:rPr>
      </w:pPr>
      <w:bookmarkStart w:id="0" w:name="_GoBack"/>
      <w:bookmarkEnd w:id="0"/>
    </w:p>
    <w:p w14:paraId="4E0E093A" w14:textId="77777777" w:rsidR="003A7E48" w:rsidRPr="00B6400B" w:rsidRDefault="003A7E48" w:rsidP="003A7E48">
      <w:pPr>
        <w:pStyle w:val="Heading1"/>
        <w:rPr>
          <w:rFonts w:ascii="Arial" w:hAnsi="Arial"/>
          <w:sz w:val="28"/>
          <w:szCs w:val="28"/>
          <w:lang w:val="en-US"/>
        </w:rPr>
      </w:pPr>
      <w:r w:rsidRPr="00B6400B">
        <w:rPr>
          <w:rFonts w:ascii="Arial" w:hAnsi="Arial"/>
          <w:sz w:val="28"/>
          <w:szCs w:val="28"/>
          <w:lang w:val="en-US"/>
        </w:rPr>
        <w:t>Multiple Choice</w:t>
      </w:r>
    </w:p>
    <w:p w14:paraId="54AB32DB" w14:textId="77777777" w:rsidR="00A7400C" w:rsidRPr="00B6400B" w:rsidRDefault="00A7400C" w:rsidP="003A7E48">
      <w:pPr>
        <w:rPr>
          <w:rFonts w:ascii="Arial" w:hAnsi="Arial" w:cs="Arial"/>
          <w:sz w:val="24"/>
          <w:szCs w:val="24"/>
          <w:lang w:val="en-US"/>
        </w:rPr>
      </w:pPr>
    </w:p>
    <w:p w14:paraId="59B884A7" w14:textId="002CE072"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1. If you ask your professor a question, and she responds with a question, what style of Greek philosophical teaching is she using?</w:t>
      </w:r>
    </w:p>
    <w:p w14:paraId="16C5D40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 Platonic forms</w:t>
      </w:r>
    </w:p>
    <w:p w14:paraId="3E6511A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B. </w:t>
      </w:r>
      <w:r w:rsidR="00A91D8D" w:rsidRPr="00B6400B">
        <w:rPr>
          <w:rFonts w:ascii="Arial" w:hAnsi="Arial" w:cs="Arial"/>
          <w:sz w:val="24"/>
          <w:szCs w:val="24"/>
          <w:lang w:val="en-US"/>
        </w:rPr>
        <w:t>Aristotelian</w:t>
      </w:r>
      <w:r w:rsidRPr="00B6400B">
        <w:rPr>
          <w:rFonts w:ascii="Arial" w:hAnsi="Arial" w:cs="Arial"/>
          <w:sz w:val="24"/>
          <w:szCs w:val="24"/>
          <w:lang w:val="en-US"/>
        </w:rPr>
        <w:t xml:space="preserve"> inferences</w:t>
      </w:r>
    </w:p>
    <w:p w14:paraId="4663E59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 Socratic method</w:t>
      </w:r>
    </w:p>
    <w:p w14:paraId="016C10E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 Socratic ignorance</w:t>
      </w:r>
    </w:p>
    <w:p w14:paraId="29D20E9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C</w:t>
      </w:r>
    </w:p>
    <w:p w14:paraId="7A8797E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1-1: Outline the major philosophical trends of the Classical Period, particularly the ideas of Socrates, Plato, and Aristotle.</w:t>
      </w:r>
    </w:p>
    <w:p w14:paraId="3EDBF38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Application</w:t>
      </w:r>
    </w:p>
    <w:p w14:paraId="1719E8C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Socrates</w:t>
      </w:r>
    </w:p>
    <w:p w14:paraId="5804856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Hard</w:t>
      </w:r>
    </w:p>
    <w:p w14:paraId="407F3343" w14:textId="77777777" w:rsidR="003A7E48" w:rsidRPr="00B6400B" w:rsidRDefault="003A7E48" w:rsidP="003A7E48">
      <w:pPr>
        <w:rPr>
          <w:rFonts w:ascii="Arial" w:hAnsi="Arial" w:cs="Arial"/>
          <w:sz w:val="24"/>
          <w:szCs w:val="24"/>
          <w:lang w:val="en-US"/>
        </w:rPr>
      </w:pPr>
    </w:p>
    <w:p w14:paraId="6ADE5F9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2. What is the important conclusion from Plato’s allegory of the cave?</w:t>
      </w:r>
    </w:p>
    <w:p w14:paraId="7005096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 Our soul contains three parts: the appetitive, emotional, and rational</w:t>
      </w:r>
      <w:r w:rsidR="00E35BDB" w:rsidRPr="00B6400B">
        <w:rPr>
          <w:rFonts w:ascii="Arial" w:hAnsi="Arial" w:cs="Arial"/>
          <w:sz w:val="24"/>
          <w:szCs w:val="24"/>
          <w:lang w:val="en-US"/>
        </w:rPr>
        <w:t>.</w:t>
      </w:r>
    </w:p>
    <w:p w14:paraId="0C478D0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B. We learn from reason and logic, not our senses</w:t>
      </w:r>
      <w:r w:rsidR="00E35BDB" w:rsidRPr="00B6400B">
        <w:rPr>
          <w:rFonts w:ascii="Arial" w:hAnsi="Arial" w:cs="Arial"/>
          <w:sz w:val="24"/>
          <w:szCs w:val="24"/>
          <w:lang w:val="en-US"/>
        </w:rPr>
        <w:t>.</w:t>
      </w:r>
    </w:p>
    <w:p w14:paraId="2FF9940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 Innate knowledge can be drawn out using the Socratic method</w:t>
      </w:r>
      <w:r w:rsidR="00E35BDB" w:rsidRPr="00B6400B">
        <w:rPr>
          <w:rFonts w:ascii="Arial" w:hAnsi="Arial" w:cs="Arial"/>
          <w:sz w:val="24"/>
          <w:szCs w:val="24"/>
          <w:lang w:val="en-US"/>
        </w:rPr>
        <w:t>.</w:t>
      </w:r>
    </w:p>
    <w:p w14:paraId="14B034D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 Our knowledge exists in our soul after death</w:t>
      </w:r>
      <w:r w:rsidR="00E35BDB" w:rsidRPr="00B6400B">
        <w:rPr>
          <w:rFonts w:ascii="Arial" w:hAnsi="Arial" w:cs="Arial"/>
          <w:sz w:val="24"/>
          <w:szCs w:val="24"/>
          <w:lang w:val="en-US"/>
        </w:rPr>
        <w:t>.</w:t>
      </w:r>
    </w:p>
    <w:p w14:paraId="46E72E3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B</w:t>
      </w:r>
    </w:p>
    <w:p w14:paraId="2DE3AF5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1-1: Outline the major philosophical trends of the Classical Period, particularly the ideas of Socrates, Plato, and Aristotle.</w:t>
      </w:r>
    </w:p>
    <w:p w14:paraId="12CB916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Comprehension</w:t>
      </w:r>
    </w:p>
    <w:p w14:paraId="2694DCC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lastRenderedPageBreak/>
        <w:t>Answer Location: Plato</w:t>
      </w:r>
    </w:p>
    <w:p w14:paraId="37E5998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7E3F9978" w14:textId="77777777" w:rsidR="003A7E48" w:rsidRPr="00B6400B" w:rsidRDefault="003A7E48" w:rsidP="003A7E48">
      <w:pPr>
        <w:rPr>
          <w:rFonts w:ascii="Arial" w:hAnsi="Arial" w:cs="Arial"/>
          <w:sz w:val="24"/>
          <w:szCs w:val="24"/>
          <w:lang w:val="en-US"/>
        </w:rPr>
      </w:pPr>
    </w:p>
    <w:p w14:paraId="68EF911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3. Which Ancient Greek philosopher thought knowledge came from experiences?</w:t>
      </w:r>
    </w:p>
    <w:p w14:paraId="499E335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 Aristotle</w:t>
      </w:r>
    </w:p>
    <w:p w14:paraId="5524607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B. Plato</w:t>
      </w:r>
    </w:p>
    <w:p w14:paraId="6F961A4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 Socrates</w:t>
      </w:r>
    </w:p>
    <w:p w14:paraId="6C7B46E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 Hypatia</w:t>
      </w:r>
    </w:p>
    <w:p w14:paraId="505CB4D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A</w:t>
      </w:r>
    </w:p>
    <w:p w14:paraId="0F932FC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1-1: Outline the major philosophical trends of the Classical Period, particularly the ideas of Socrates, Plato, and Aristotle.</w:t>
      </w:r>
    </w:p>
    <w:p w14:paraId="1C9C55D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Knowledge</w:t>
      </w:r>
    </w:p>
    <w:p w14:paraId="3496A2B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Aristotle</w:t>
      </w:r>
    </w:p>
    <w:p w14:paraId="11ED903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Easy</w:t>
      </w:r>
    </w:p>
    <w:p w14:paraId="61C15A60" w14:textId="77777777" w:rsidR="003A7E48" w:rsidRPr="00B6400B" w:rsidRDefault="003A7E48" w:rsidP="003A7E48">
      <w:pPr>
        <w:rPr>
          <w:rFonts w:ascii="Arial" w:hAnsi="Arial" w:cs="Arial"/>
          <w:sz w:val="24"/>
          <w:szCs w:val="24"/>
          <w:lang w:val="en-US"/>
        </w:rPr>
      </w:pPr>
    </w:p>
    <w:p w14:paraId="51B5060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4. According to Aristotle, what separates humans from plants and animals?</w:t>
      </w:r>
    </w:p>
    <w:p w14:paraId="28B4ABE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 </w:t>
      </w:r>
      <w:r w:rsidR="001145E6" w:rsidRPr="00B6400B">
        <w:rPr>
          <w:rFonts w:ascii="Arial" w:hAnsi="Arial" w:cs="Arial"/>
          <w:sz w:val="24"/>
          <w:szCs w:val="24"/>
          <w:lang w:val="en-US"/>
        </w:rPr>
        <w:t>t</w:t>
      </w:r>
      <w:r w:rsidRPr="00B6400B">
        <w:rPr>
          <w:rFonts w:ascii="Arial" w:hAnsi="Arial" w:cs="Arial"/>
          <w:sz w:val="24"/>
          <w:szCs w:val="24"/>
          <w:lang w:val="en-US"/>
        </w:rPr>
        <w:t>he ability to describe our sensory experiences</w:t>
      </w:r>
    </w:p>
    <w:p w14:paraId="3634B98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B. The psyche is a unique component of the human soul</w:t>
      </w:r>
      <w:r w:rsidR="001145E6" w:rsidRPr="00B6400B">
        <w:rPr>
          <w:rFonts w:ascii="Arial" w:hAnsi="Arial" w:cs="Arial"/>
          <w:sz w:val="24"/>
          <w:szCs w:val="24"/>
          <w:lang w:val="en-US"/>
        </w:rPr>
        <w:t>.</w:t>
      </w:r>
    </w:p>
    <w:p w14:paraId="1FBF4C3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 The human soul continues after death</w:t>
      </w:r>
      <w:r w:rsidR="001145E6" w:rsidRPr="00B6400B">
        <w:rPr>
          <w:rFonts w:ascii="Arial" w:hAnsi="Arial" w:cs="Arial"/>
          <w:sz w:val="24"/>
          <w:szCs w:val="24"/>
          <w:lang w:val="en-US"/>
        </w:rPr>
        <w:t>.</w:t>
      </w:r>
    </w:p>
    <w:p w14:paraId="08DC76D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 The existence of the rational soul is unique to humans</w:t>
      </w:r>
      <w:r w:rsidR="001145E6" w:rsidRPr="00B6400B">
        <w:rPr>
          <w:rFonts w:ascii="Arial" w:hAnsi="Arial" w:cs="Arial"/>
          <w:sz w:val="24"/>
          <w:szCs w:val="24"/>
          <w:lang w:val="en-US"/>
        </w:rPr>
        <w:t>.</w:t>
      </w:r>
    </w:p>
    <w:p w14:paraId="0CC8A05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D</w:t>
      </w:r>
    </w:p>
    <w:p w14:paraId="07BB782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Learning Objective: 1-1: Outline the major philosophical trends of the Classical Period, particularly the ideas of Socrates, Plato, and Aristotle. </w:t>
      </w:r>
    </w:p>
    <w:p w14:paraId="3DFD4E8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Knowledge</w:t>
      </w:r>
    </w:p>
    <w:p w14:paraId="39B978A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Aristotle</w:t>
      </w:r>
    </w:p>
    <w:p w14:paraId="1B55F3E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Easy</w:t>
      </w:r>
    </w:p>
    <w:p w14:paraId="4B7A09CE" w14:textId="77777777" w:rsidR="003A7E48" w:rsidRPr="00B6400B" w:rsidRDefault="003A7E48" w:rsidP="003A7E48">
      <w:pPr>
        <w:rPr>
          <w:rFonts w:ascii="Arial" w:hAnsi="Arial" w:cs="Arial"/>
          <w:sz w:val="24"/>
          <w:szCs w:val="24"/>
          <w:lang w:val="en-US"/>
        </w:rPr>
      </w:pPr>
    </w:p>
    <w:p w14:paraId="23D7027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lastRenderedPageBreak/>
        <w:t>5. Based on Aristotle’s ideas about happiness, which one of these individuals would be experiencing the greatest happiness?</w:t>
      </w:r>
    </w:p>
    <w:p w14:paraId="0A869F3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 Mark who is enjoying a good meal at his favorite restaurant</w:t>
      </w:r>
      <w:r w:rsidR="00E35BDB" w:rsidRPr="00B6400B">
        <w:rPr>
          <w:rFonts w:ascii="Arial" w:hAnsi="Arial" w:cs="Arial"/>
          <w:sz w:val="24"/>
          <w:szCs w:val="24"/>
          <w:lang w:val="en-US"/>
        </w:rPr>
        <w:t>.</w:t>
      </w:r>
    </w:p>
    <w:p w14:paraId="6997EBB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B. Laura who is a well-respected member of her church community</w:t>
      </w:r>
      <w:r w:rsidR="00E35BDB" w:rsidRPr="00B6400B">
        <w:rPr>
          <w:rFonts w:ascii="Arial" w:hAnsi="Arial" w:cs="Arial"/>
          <w:sz w:val="24"/>
          <w:szCs w:val="24"/>
          <w:lang w:val="en-US"/>
        </w:rPr>
        <w:t>.</w:t>
      </w:r>
    </w:p>
    <w:p w14:paraId="043A64F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 Maria who takes time to reflect on her personal well-being</w:t>
      </w:r>
      <w:r w:rsidR="00E35BDB" w:rsidRPr="00B6400B">
        <w:rPr>
          <w:rFonts w:ascii="Arial" w:hAnsi="Arial" w:cs="Arial"/>
          <w:sz w:val="24"/>
          <w:szCs w:val="24"/>
          <w:lang w:val="en-US"/>
        </w:rPr>
        <w:t>.</w:t>
      </w:r>
    </w:p>
    <w:p w14:paraId="4F3FDB8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 Tim who enjoys good food, is well liked, and who engages in mindfulness</w:t>
      </w:r>
      <w:r w:rsidR="00E35BDB" w:rsidRPr="00B6400B">
        <w:rPr>
          <w:rFonts w:ascii="Arial" w:hAnsi="Arial" w:cs="Arial"/>
          <w:sz w:val="24"/>
          <w:szCs w:val="24"/>
          <w:lang w:val="en-US"/>
        </w:rPr>
        <w:t>.</w:t>
      </w:r>
    </w:p>
    <w:p w14:paraId="5FD6942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D</w:t>
      </w:r>
    </w:p>
    <w:p w14:paraId="45FF680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1-1: Outline the major philosophical trends of the Classical Period, particularly the ideas of Socrates, Plato, and Aristotle.</w:t>
      </w:r>
    </w:p>
    <w:p w14:paraId="72469AA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Application</w:t>
      </w:r>
    </w:p>
    <w:p w14:paraId="19A8B94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Aristotle</w:t>
      </w:r>
    </w:p>
    <w:p w14:paraId="78D908A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Hard</w:t>
      </w:r>
    </w:p>
    <w:p w14:paraId="392DAE0F" w14:textId="77777777" w:rsidR="003A7E48" w:rsidRPr="00B6400B" w:rsidRDefault="003A7E48" w:rsidP="003A7E48">
      <w:pPr>
        <w:rPr>
          <w:rFonts w:ascii="Arial" w:hAnsi="Arial" w:cs="Arial"/>
          <w:sz w:val="24"/>
          <w:szCs w:val="24"/>
          <w:lang w:val="en-US"/>
        </w:rPr>
      </w:pPr>
    </w:p>
    <w:p w14:paraId="287B42B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6. Aristotle’s ideas about eudaimonia inspired which group of modern psychologists?</w:t>
      </w:r>
    </w:p>
    <w:p w14:paraId="1BBAB14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 </w:t>
      </w:r>
      <w:r w:rsidR="00E35BDB" w:rsidRPr="00B6400B">
        <w:rPr>
          <w:rFonts w:ascii="Arial" w:hAnsi="Arial" w:cs="Arial"/>
          <w:sz w:val="24"/>
          <w:szCs w:val="24"/>
          <w:lang w:val="en-US"/>
        </w:rPr>
        <w:t>p</w:t>
      </w:r>
      <w:r w:rsidRPr="00B6400B">
        <w:rPr>
          <w:rFonts w:ascii="Arial" w:hAnsi="Arial" w:cs="Arial"/>
          <w:sz w:val="24"/>
          <w:szCs w:val="24"/>
          <w:lang w:val="en-US"/>
        </w:rPr>
        <w:t>ositive psychologists</w:t>
      </w:r>
    </w:p>
    <w:p w14:paraId="642FF25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B. </w:t>
      </w:r>
      <w:r w:rsidR="00E35BDB" w:rsidRPr="00B6400B">
        <w:rPr>
          <w:rFonts w:ascii="Arial" w:hAnsi="Arial" w:cs="Arial"/>
          <w:sz w:val="24"/>
          <w:szCs w:val="24"/>
          <w:lang w:val="en-US"/>
        </w:rPr>
        <w:t>c</w:t>
      </w:r>
      <w:r w:rsidRPr="00B6400B">
        <w:rPr>
          <w:rFonts w:ascii="Arial" w:hAnsi="Arial" w:cs="Arial"/>
          <w:sz w:val="24"/>
          <w:szCs w:val="24"/>
          <w:lang w:val="en-US"/>
        </w:rPr>
        <w:t>ognitive psychologists</w:t>
      </w:r>
    </w:p>
    <w:p w14:paraId="1E70F5F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 </w:t>
      </w:r>
      <w:r w:rsidR="00E35BDB" w:rsidRPr="00B6400B">
        <w:rPr>
          <w:rFonts w:ascii="Arial" w:hAnsi="Arial" w:cs="Arial"/>
          <w:sz w:val="24"/>
          <w:szCs w:val="24"/>
          <w:lang w:val="en-US"/>
        </w:rPr>
        <w:t>p</w:t>
      </w:r>
      <w:r w:rsidRPr="00B6400B">
        <w:rPr>
          <w:rFonts w:ascii="Arial" w:hAnsi="Arial" w:cs="Arial"/>
          <w:sz w:val="24"/>
          <w:szCs w:val="24"/>
          <w:lang w:val="en-US"/>
        </w:rPr>
        <w:t>sychiatrists</w:t>
      </w:r>
    </w:p>
    <w:p w14:paraId="6E997A1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D. </w:t>
      </w:r>
      <w:r w:rsidR="00E35BDB" w:rsidRPr="00B6400B">
        <w:rPr>
          <w:rFonts w:ascii="Arial" w:hAnsi="Arial" w:cs="Arial"/>
          <w:sz w:val="24"/>
          <w:szCs w:val="24"/>
          <w:lang w:val="en-US"/>
        </w:rPr>
        <w:t>e</w:t>
      </w:r>
      <w:r w:rsidRPr="00B6400B">
        <w:rPr>
          <w:rFonts w:ascii="Arial" w:hAnsi="Arial" w:cs="Arial"/>
          <w:sz w:val="24"/>
          <w:szCs w:val="24"/>
          <w:lang w:val="en-US"/>
        </w:rPr>
        <w:t>volutionary psychologists</w:t>
      </w:r>
    </w:p>
    <w:p w14:paraId="10EECC3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Ans: A </w:t>
      </w:r>
    </w:p>
    <w:p w14:paraId="341DCCA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1-1: Outline the major philosophical trends of the Classical Period, particularly the ideas of Socrates, Plato, and Aristotle.</w:t>
      </w:r>
    </w:p>
    <w:p w14:paraId="7641C922"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Comprehension</w:t>
      </w:r>
    </w:p>
    <w:p w14:paraId="54CE17B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Aristotle</w:t>
      </w:r>
    </w:p>
    <w:p w14:paraId="01706C6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50FC33C4" w14:textId="77777777" w:rsidR="003A7E48" w:rsidRPr="00B6400B" w:rsidRDefault="003A7E48" w:rsidP="003A7E48">
      <w:pPr>
        <w:rPr>
          <w:rFonts w:ascii="Arial" w:hAnsi="Arial" w:cs="Arial"/>
          <w:sz w:val="24"/>
          <w:szCs w:val="24"/>
          <w:lang w:val="en-US"/>
        </w:rPr>
      </w:pPr>
    </w:p>
    <w:p w14:paraId="765AB972"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7. Which philos</w:t>
      </w:r>
      <w:r w:rsidR="00A91D8D" w:rsidRPr="00B6400B">
        <w:rPr>
          <w:rFonts w:ascii="Arial" w:hAnsi="Arial" w:cs="Arial"/>
          <w:sz w:val="24"/>
          <w:szCs w:val="24"/>
          <w:lang w:val="en-US"/>
        </w:rPr>
        <w:t>o</w:t>
      </w:r>
      <w:r w:rsidRPr="00B6400B">
        <w:rPr>
          <w:rFonts w:ascii="Arial" w:hAnsi="Arial" w:cs="Arial"/>
          <w:sz w:val="24"/>
          <w:szCs w:val="24"/>
          <w:lang w:val="en-US"/>
        </w:rPr>
        <w:t>pher is responsible for introducing Greek philosophy to the Muslim world?</w:t>
      </w:r>
    </w:p>
    <w:p w14:paraId="11894E8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 Averroes</w:t>
      </w:r>
    </w:p>
    <w:p w14:paraId="5B95DA6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lastRenderedPageBreak/>
        <w:t>B. Al-Kindi</w:t>
      </w:r>
    </w:p>
    <w:p w14:paraId="1EE92B1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 Avicenna</w:t>
      </w:r>
    </w:p>
    <w:p w14:paraId="7227D51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 Aristotle</w:t>
      </w:r>
    </w:p>
    <w:p w14:paraId="7D27DB1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B</w:t>
      </w:r>
    </w:p>
    <w:p w14:paraId="7D0C7FC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1-2: Evaluate the psychological contributions of the Islamic philosophers Al-Kindi, Avicenna, and Averroes.</w:t>
      </w:r>
    </w:p>
    <w:p w14:paraId="638EFCB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Cognitive Domain: Knowledge </w:t>
      </w:r>
    </w:p>
    <w:p w14:paraId="7F80CE7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Al-Kindi</w:t>
      </w:r>
    </w:p>
    <w:p w14:paraId="0B7DA5F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Easy</w:t>
      </w:r>
    </w:p>
    <w:p w14:paraId="6E54BC96" w14:textId="77777777" w:rsidR="003A7E48" w:rsidRPr="00B6400B" w:rsidRDefault="003A7E48" w:rsidP="003A7E48">
      <w:pPr>
        <w:rPr>
          <w:rFonts w:ascii="Arial" w:hAnsi="Arial" w:cs="Arial"/>
          <w:sz w:val="24"/>
          <w:szCs w:val="24"/>
          <w:lang w:val="en-US"/>
        </w:rPr>
      </w:pPr>
    </w:p>
    <w:p w14:paraId="43D3A7C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8. Which of Avicenna’s ideas became the basis of the American Behaviorist Movement in the 20th century?</w:t>
      </w:r>
    </w:p>
    <w:p w14:paraId="29D741E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 Humans learn through reason and logic</w:t>
      </w:r>
      <w:r w:rsidR="00E35BDB" w:rsidRPr="00B6400B">
        <w:rPr>
          <w:rFonts w:ascii="Arial" w:hAnsi="Arial" w:cs="Arial"/>
          <w:sz w:val="24"/>
          <w:szCs w:val="24"/>
          <w:lang w:val="en-US"/>
        </w:rPr>
        <w:t>.</w:t>
      </w:r>
    </w:p>
    <w:p w14:paraId="4207E38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B. Human cognition is due to the movement of animal spirits in the ventricles</w:t>
      </w:r>
      <w:r w:rsidR="00E35BDB" w:rsidRPr="00B6400B">
        <w:rPr>
          <w:rFonts w:ascii="Arial" w:hAnsi="Arial" w:cs="Arial"/>
          <w:sz w:val="24"/>
          <w:szCs w:val="24"/>
          <w:lang w:val="en-US"/>
        </w:rPr>
        <w:t>.</w:t>
      </w:r>
    </w:p>
    <w:p w14:paraId="43B09D1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 Humans are born with no innate knowledge</w:t>
      </w:r>
      <w:r w:rsidR="00E35BDB" w:rsidRPr="00B6400B">
        <w:rPr>
          <w:rFonts w:ascii="Arial" w:hAnsi="Arial" w:cs="Arial"/>
          <w:sz w:val="24"/>
          <w:szCs w:val="24"/>
          <w:lang w:val="en-US"/>
        </w:rPr>
        <w:t>.</w:t>
      </w:r>
    </w:p>
    <w:p w14:paraId="6988510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 Humans have self-awareness outside of their body</w:t>
      </w:r>
      <w:r w:rsidR="00E35BDB" w:rsidRPr="00B6400B">
        <w:rPr>
          <w:rFonts w:ascii="Arial" w:hAnsi="Arial" w:cs="Arial"/>
          <w:sz w:val="24"/>
          <w:szCs w:val="24"/>
          <w:lang w:val="en-US"/>
        </w:rPr>
        <w:t>.</w:t>
      </w:r>
    </w:p>
    <w:p w14:paraId="2D995E2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C</w:t>
      </w:r>
    </w:p>
    <w:p w14:paraId="6FBE95A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1-2: Evaluate the psychological contributions of the Islamic philosophers Al-Kindi, Avicenna, and Averroes.</w:t>
      </w:r>
    </w:p>
    <w:p w14:paraId="7D7FEF12"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Comprehension</w:t>
      </w:r>
    </w:p>
    <w:p w14:paraId="300389C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Avicenna</w:t>
      </w:r>
    </w:p>
    <w:p w14:paraId="12C9D4C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63F50B05" w14:textId="77777777" w:rsidR="003A7E48" w:rsidRPr="00B6400B" w:rsidRDefault="003A7E48" w:rsidP="003A7E48">
      <w:pPr>
        <w:rPr>
          <w:rFonts w:ascii="Arial" w:hAnsi="Arial" w:cs="Arial"/>
          <w:sz w:val="24"/>
          <w:szCs w:val="24"/>
          <w:lang w:val="en-US"/>
        </w:rPr>
      </w:pPr>
    </w:p>
    <w:p w14:paraId="4AB49D2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9. According to Avicenna, where in the brain do low-level cognitions occur?</w:t>
      </w:r>
    </w:p>
    <w:p w14:paraId="0DFDAEF2"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 </w:t>
      </w:r>
      <w:r w:rsidR="00E35BDB" w:rsidRPr="00B6400B">
        <w:rPr>
          <w:rFonts w:ascii="Arial" w:hAnsi="Arial" w:cs="Arial"/>
          <w:sz w:val="24"/>
          <w:szCs w:val="24"/>
          <w:lang w:val="en-US"/>
        </w:rPr>
        <w:t>f</w:t>
      </w:r>
      <w:r w:rsidRPr="00B6400B">
        <w:rPr>
          <w:rFonts w:ascii="Arial" w:hAnsi="Arial" w:cs="Arial"/>
          <w:sz w:val="24"/>
          <w:szCs w:val="24"/>
          <w:lang w:val="en-US"/>
        </w:rPr>
        <w:t>rontal lobe</w:t>
      </w:r>
    </w:p>
    <w:p w14:paraId="582D423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B. </w:t>
      </w:r>
      <w:r w:rsidR="00E35BDB" w:rsidRPr="00B6400B">
        <w:rPr>
          <w:rFonts w:ascii="Arial" w:hAnsi="Arial" w:cs="Arial"/>
          <w:sz w:val="24"/>
          <w:szCs w:val="24"/>
          <w:lang w:val="en-US"/>
        </w:rPr>
        <w:t>p</w:t>
      </w:r>
      <w:r w:rsidRPr="00B6400B">
        <w:rPr>
          <w:rFonts w:ascii="Arial" w:hAnsi="Arial" w:cs="Arial"/>
          <w:sz w:val="24"/>
          <w:szCs w:val="24"/>
          <w:lang w:val="en-US"/>
        </w:rPr>
        <w:t>ineal gland</w:t>
      </w:r>
    </w:p>
    <w:p w14:paraId="5B52430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 </w:t>
      </w:r>
      <w:r w:rsidR="00E35BDB" w:rsidRPr="00B6400B">
        <w:rPr>
          <w:rFonts w:ascii="Arial" w:hAnsi="Arial" w:cs="Arial"/>
          <w:sz w:val="24"/>
          <w:szCs w:val="24"/>
          <w:lang w:val="en-US"/>
        </w:rPr>
        <w:t>c</w:t>
      </w:r>
      <w:r w:rsidRPr="00B6400B">
        <w:rPr>
          <w:rFonts w:ascii="Arial" w:hAnsi="Arial" w:cs="Arial"/>
          <w:sz w:val="24"/>
          <w:szCs w:val="24"/>
          <w:lang w:val="en-US"/>
        </w:rPr>
        <w:t>erebellum</w:t>
      </w:r>
    </w:p>
    <w:p w14:paraId="7DE301F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lastRenderedPageBreak/>
        <w:t xml:space="preserve">D. </w:t>
      </w:r>
      <w:r w:rsidR="00E35BDB" w:rsidRPr="00B6400B">
        <w:rPr>
          <w:rFonts w:ascii="Arial" w:hAnsi="Arial" w:cs="Arial"/>
          <w:sz w:val="24"/>
          <w:szCs w:val="24"/>
          <w:lang w:val="en-US"/>
        </w:rPr>
        <w:t>v</w:t>
      </w:r>
      <w:r w:rsidRPr="00B6400B">
        <w:rPr>
          <w:rFonts w:ascii="Arial" w:hAnsi="Arial" w:cs="Arial"/>
          <w:sz w:val="24"/>
          <w:szCs w:val="24"/>
          <w:lang w:val="en-US"/>
        </w:rPr>
        <w:t>entricles</w:t>
      </w:r>
    </w:p>
    <w:p w14:paraId="08D056E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D</w:t>
      </w:r>
    </w:p>
    <w:p w14:paraId="3BA37A12"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1-2: Evaluate the psychological contributions of the Islamic philosophers Al-Kindi, Avicenna, and Averroes.</w:t>
      </w:r>
    </w:p>
    <w:p w14:paraId="098ED25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Knowledge</w:t>
      </w:r>
    </w:p>
    <w:p w14:paraId="472735B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Avicenna</w:t>
      </w:r>
    </w:p>
    <w:p w14:paraId="46452BA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Easy</w:t>
      </w:r>
    </w:p>
    <w:p w14:paraId="66A7EAD9" w14:textId="77777777" w:rsidR="003A7E48" w:rsidRPr="00B6400B" w:rsidRDefault="003A7E48" w:rsidP="003A7E48">
      <w:pPr>
        <w:rPr>
          <w:rFonts w:ascii="Arial" w:hAnsi="Arial" w:cs="Arial"/>
          <w:sz w:val="24"/>
          <w:szCs w:val="24"/>
          <w:lang w:val="en-US"/>
        </w:rPr>
      </w:pPr>
    </w:p>
    <w:p w14:paraId="52E9707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10. What is the main conclusion from Avicenna’s flying man argument?</w:t>
      </w:r>
    </w:p>
    <w:p w14:paraId="608CFCD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 The mind and body operate simultaneously but separately</w:t>
      </w:r>
      <w:r w:rsidR="007F2C76" w:rsidRPr="00B6400B">
        <w:rPr>
          <w:rFonts w:ascii="Arial" w:hAnsi="Arial" w:cs="Arial"/>
          <w:sz w:val="24"/>
          <w:szCs w:val="24"/>
          <w:lang w:val="en-US"/>
        </w:rPr>
        <w:t>.</w:t>
      </w:r>
    </w:p>
    <w:p w14:paraId="1BCDB6D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B.</w:t>
      </w:r>
      <w:r w:rsidR="007F2C76" w:rsidRPr="00B6400B">
        <w:rPr>
          <w:rFonts w:ascii="Arial" w:hAnsi="Arial" w:cs="Arial"/>
          <w:sz w:val="24"/>
          <w:szCs w:val="24"/>
          <w:lang w:val="en-US"/>
        </w:rPr>
        <w:t xml:space="preserve"> </w:t>
      </w:r>
      <w:r w:rsidRPr="00B6400B">
        <w:rPr>
          <w:rFonts w:ascii="Arial" w:hAnsi="Arial" w:cs="Arial"/>
          <w:sz w:val="24"/>
          <w:szCs w:val="24"/>
          <w:lang w:val="en-US"/>
        </w:rPr>
        <w:t>The existence of self-awareness is separate from the body</w:t>
      </w:r>
      <w:r w:rsidR="007F2C76" w:rsidRPr="00B6400B">
        <w:rPr>
          <w:rFonts w:ascii="Arial" w:hAnsi="Arial" w:cs="Arial"/>
          <w:sz w:val="24"/>
          <w:szCs w:val="24"/>
          <w:lang w:val="en-US"/>
        </w:rPr>
        <w:t>.</w:t>
      </w:r>
    </w:p>
    <w:p w14:paraId="3DEC99B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 The belief in free will comes from God</w:t>
      </w:r>
      <w:r w:rsidR="007F2C76" w:rsidRPr="00B6400B">
        <w:rPr>
          <w:rFonts w:ascii="Arial" w:hAnsi="Arial" w:cs="Arial"/>
          <w:sz w:val="24"/>
          <w:szCs w:val="24"/>
          <w:lang w:val="en-US"/>
        </w:rPr>
        <w:t>.</w:t>
      </w:r>
    </w:p>
    <w:p w14:paraId="38D2F1F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 The animal spirits are responsible for innate knowledge</w:t>
      </w:r>
      <w:r w:rsidR="007F2C76" w:rsidRPr="00B6400B">
        <w:rPr>
          <w:rFonts w:ascii="Arial" w:hAnsi="Arial" w:cs="Arial"/>
          <w:sz w:val="24"/>
          <w:szCs w:val="24"/>
          <w:lang w:val="en-US"/>
        </w:rPr>
        <w:t>.</w:t>
      </w:r>
    </w:p>
    <w:p w14:paraId="0F99E98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B</w:t>
      </w:r>
    </w:p>
    <w:p w14:paraId="1E9F99A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1-2: Evaluate the psychological contributions of the Islamic philosophers Al-Kindi, Avicenna, and Averroes.</w:t>
      </w:r>
    </w:p>
    <w:p w14:paraId="6BD5B64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Comprehension</w:t>
      </w:r>
    </w:p>
    <w:p w14:paraId="00BF17F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Avicenna</w:t>
      </w:r>
    </w:p>
    <w:p w14:paraId="3E06311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0E97516D" w14:textId="77777777" w:rsidR="003A7E48" w:rsidRPr="00B6400B" w:rsidRDefault="003A7E48" w:rsidP="003A7E48">
      <w:pPr>
        <w:rPr>
          <w:rFonts w:ascii="Arial" w:hAnsi="Arial" w:cs="Arial"/>
          <w:sz w:val="24"/>
          <w:szCs w:val="24"/>
          <w:lang w:val="en-US"/>
        </w:rPr>
      </w:pPr>
    </w:p>
    <w:p w14:paraId="5E1B756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11. As you eat an ice cream cone, your senses register the cold temperature, the smooth texture of the ice cream, the flavor, and the crunch of the cone. According to Averroes, what faculty of the mind synthesizes these unique impressions into the total experience of eating the ice cream cone?</w:t>
      </w:r>
    </w:p>
    <w:p w14:paraId="5E73A9B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 </w:t>
      </w:r>
      <w:r w:rsidR="007F2C76" w:rsidRPr="00B6400B">
        <w:rPr>
          <w:rFonts w:ascii="Arial" w:hAnsi="Arial" w:cs="Arial"/>
          <w:sz w:val="24"/>
          <w:szCs w:val="24"/>
          <w:lang w:val="en-US"/>
        </w:rPr>
        <w:t>c</w:t>
      </w:r>
      <w:r w:rsidRPr="00B6400B">
        <w:rPr>
          <w:rFonts w:ascii="Arial" w:hAnsi="Arial" w:cs="Arial"/>
          <w:sz w:val="24"/>
          <w:szCs w:val="24"/>
          <w:lang w:val="en-US"/>
        </w:rPr>
        <w:t>ommon sense</w:t>
      </w:r>
    </w:p>
    <w:p w14:paraId="16438FC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B. </w:t>
      </w:r>
      <w:r w:rsidR="007F2C76" w:rsidRPr="00B6400B">
        <w:rPr>
          <w:rFonts w:ascii="Arial" w:hAnsi="Arial" w:cs="Arial"/>
          <w:sz w:val="24"/>
          <w:szCs w:val="24"/>
          <w:lang w:val="en-US"/>
        </w:rPr>
        <w:t>a</w:t>
      </w:r>
      <w:r w:rsidRPr="00B6400B">
        <w:rPr>
          <w:rFonts w:ascii="Arial" w:hAnsi="Arial" w:cs="Arial"/>
          <w:sz w:val="24"/>
          <w:szCs w:val="24"/>
          <w:lang w:val="en-US"/>
        </w:rPr>
        <w:t>nimal spirits</w:t>
      </w:r>
    </w:p>
    <w:p w14:paraId="38EF902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 </w:t>
      </w:r>
      <w:r w:rsidR="007F2C76" w:rsidRPr="00B6400B">
        <w:rPr>
          <w:rFonts w:ascii="Arial" w:hAnsi="Arial" w:cs="Arial"/>
          <w:sz w:val="24"/>
          <w:szCs w:val="24"/>
          <w:lang w:val="en-US"/>
        </w:rPr>
        <w:t>a</w:t>
      </w:r>
      <w:r w:rsidRPr="00B6400B">
        <w:rPr>
          <w:rFonts w:ascii="Arial" w:hAnsi="Arial" w:cs="Arial"/>
          <w:sz w:val="24"/>
          <w:szCs w:val="24"/>
          <w:lang w:val="en-US"/>
        </w:rPr>
        <w:t>ssociationism</w:t>
      </w:r>
    </w:p>
    <w:p w14:paraId="5979C6E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D. </w:t>
      </w:r>
      <w:r w:rsidR="007F2C76" w:rsidRPr="00B6400B">
        <w:rPr>
          <w:rFonts w:ascii="Arial" w:hAnsi="Arial" w:cs="Arial"/>
          <w:sz w:val="24"/>
          <w:szCs w:val="24"/>
          <w:lang w:val="en-US"/>
        </w:rPr>
        <w:t>r</w:t>
      </w:r>
      <w:r w:rsidRPr="00B6400B">
        <w:rPr>
          <w:rFonts w:ascii="Arial" w:hAnsi="Arial" w:cs="Arial"/>
          <w:sz w:val="24"/>
          <w:szCs w:val="24"/>
          <w:lang w:val="en-US"/>
        </w:rPr>
        <w:t>ational soul</w:t>
      </w:r>
    </w:p>
    <w:p w14:paraId="2FCFDE7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lastRenderedPageBreak/>
        <w:t>Ans: A</w:t>
      </w:r>
    </w:p>
    <w:p w14:paraId="54953EB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1-2: Evaluate the psychological contributions of the Islamic philosophers Al-Kindi, Avicenna, and Averroes.</w:t>
      </w:r>
    </w:p>
    <w:p w14:paraId="7C93A5A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Application</w:t>
      </w:r>
    </w:p>
    <w:p w14:paraId="4746FA3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Averroes</w:t>
      </w:r>
    </w:p>
    <w:p w14:paraId="08F913D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Hard</w:t>
      </w:r>
    </w:p>
    <w:p w14:paraId="567A6051" w14:textId="77777777" w:rsidR="003A7E48" w:rsidRPr="00B6400B" w:rsidRDefault="003A7E48" w:rsidP="003A7E48">
      <w:pPr>
        <w:rPr>
          <w:rFonts w:ascii="Arial" w:hAnsi="Arial" w:cs="Arial"/>
          <w:sz w:val="24"/>
          <w:szCs w:val="24"/>
          <w:lang w:val="en-US"/>
        </w:rPr>
      </w:pPr>
    </w:p>
    <w:p w14:paraId="2FCDD50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12. Which philosopher was the first to describe the reflex arc?</w:t>
      </w:r>
    </w:p>
    <w:p w14:paraId="0672199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 Rene Descartes</w:t>
      </w:r>
    </w:p>
    <w:p w14:paraId="624CFB4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B. Avicenna</w:t>
      </w:r>
    </w:p>
    <w:p w14:paraId="3E5137A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 John Locke</w:t>
      </w:r>
    </w:p>
    <w:p w14:paraId="4CCFC4A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 Thomas Hobbes</w:t>
      </w:r>
    </w:p>
    <w:p w14:paraId="59B6FD3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A</w:t>
      </w:r>
    </w:p>
    <w:p w14:paraId="5C1E52E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1-3: Contrast the various positions taken by the Continental Rationalists on the mind-body problem.</w:t>
      </w:r>
    </w:p>
    <w:p w14:paraId="125F0272"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Knowledge</w:t>
      </w:r>
    </w:p>
    <w:p w14:paraId="61ED8E6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Answer Location: </w:t>
      </w:r>
      <w:r w:rsidR="006466FC" w:rsidRPr="00B6400B">
        <w:rPr>
          <w:rFonts w:ascii="Arial" w:hAnsi="Arial" w:cs="Arial"/>
          <w:sz w:val="24"/>
          <w:szCs w:val="24"/>
          <w:lang w:val="en-US"/>
        </w:rPr>
        <w:t>René Descartes</w:t>
      </w:r>
    </w:p>
    <w:p w14:paraId="717DE29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Easy</w:t>
      </w:r>
    </w:p>
    <w:p w14:paraId="056A590E" w14:textId="77777777" w:rsidR="003A7E48" w:rsidRPr="00B6400B" w:rsidRDefault="003A7E48" w:rsidP="003A7E48">
      <w:pPr>
        <w:rPr>
          <w:rFonts w:ascii="Arial" w:hAnsi="Arial" w:cs="Arial"/>
          <w:sz w:val="24"/>
          <w:szCs w:val="24"/>
          <w:lang w:val="en-US"/>
        </w:rPr>
      </w:pPr>
    </w:p>
    <w:p w14:paraId="5BE7295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13. ______ states that the mind and body are separate from each other but interact with </w:t>
      </w:r>
      <w:r w:rsidR="006466FC" w:rsidRPr="00B6400B">
        <w:rPr>
          <w:rFonts w:ascii="Arial" w:hAnsi="Arial" w:cs="Arial"/>
          <w:sz w:val="24"/>
          <w:szCs w:val="24"/>
          <w:lang w:val="en-US"/>
        </w:rPr>
        <w:t xml:space="preserve">one </w:t>
      </w:r>
      <w:r w:rsidRPr="00B6400B">
        <w:rPr>
          <w:rFonts w:ascii="Arial" w:hAnsi="Arial" w:cs="Arial"/>
          <w:sz w:val="24"/>
          <w:szCs w:val="24"/>
          <w:lang w:val="en-US"/>
        </w:rPr>
        <w:t>another in the pineal gland.</w:t>
      </w:r>
    </w:p>
    <w:p w14:paraId="4E2A558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 Materialism</w:t>
      </w:r>
    </w:p>
    <w:p w14:paraId="49203B9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B. Cartesian dualism</w:t>
      </w:r>
    </w:p>
    <w:p w14:paraId="7499F87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 Double-aspect monism</w:t>
      </w:r>
    </w:p>
    <w:p w14:paraId="51DF23A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 Flying man argument</w:t>
      </w:r>
    </w:p>
    <w:p w14:paraId="7866F5A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B</w:t>
      </w:r>
    </w:p>
    <w:p w14:paraId="20EB3F3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1-3: Contrast the various positions taken by the Continental Rationalists on the mind-body problem.</w:t>
      </w:r>
    </w:p>
    <w:p w14:paraId="7BE60842"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Knowledge</w:t>
      </w:r>
    </w:p>
    <w:p w14:paraId="42D7CAE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Answer Location: </w:t>
      </w:r>
      <w:r w:rsidR="006466FC" w:rsidRPr="00B6400B">
        <w:rPr>
          <w:rFonts w:ascii="Arial" w:hAnsi="Arial" w:cs="Arial"/>
          <w:sz w:val="24"/>
          <w:szCs w:val="24"/>
          <w:lang w:val="en-US"/>
        </w:rPr>
        <w:t>René Descartes</w:t>
      </w:r>
    </w:p>
    <w:p w14:paraId="6B8FF4B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Easy</w:t>
      </w:r>
    </w:p>
    <w:p w14:paraId="0CAC8A98" w14:textId="77777777" w:rsidR="003A7E48" w:rsidRPr="00B6400B" w:rsidRDefault="003A7E48" w:rsidP="003A7E48">
      <w:pPr>
        <w:rPr>
          <w:rFonts w:ascii="Arial" w:hAnsi="Arial" w:cs="Arial"/>
          <w:sz w:val="24"/>
          <w:szCs w:val="24"/>
          <w:lang w:val="en-US"/>
        </w:rPr>
      </w:pPr>
    </w:p>
    <w:p w14:paraId="524DA8F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14. Who argued that the mind and body are not separate entities but instead are two parts of the same substance?</w:t>
      </w:r>
    </w:p>
    <w:p w14:paraId="0858952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 </w:t>
      </w:r>
      <w:r w:rsidR="006466FC" w:rsidRPr="00B6400B">
        <w:rPr>
          <w:rFonts w:ascii="Arial" w:hAnsi="Arial" w:cs="Arial"/>
          <w:sz w:val="24"/>
          <w:szCs w:val="24"/>
          <w:lang w:val="en-US"/>
        </w:rPr>
        <w:t>René Descartes</w:t>
      </w:r>
    </w:p>
    <w:p w14:paraId="495DD4B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B. Thomas Hobbes</w:t>
      </w:r>
    </w:p>
    <w:p w14:paraId="2FB5BC5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 Baruch Spinoza</w:t>
      </w:r>
    </w:p>
    <w:p w14:paraId="6A06D28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 Gottfried Leibniz</w:t>
      </w:r>
    </w:p>
    <w:p w14:paraId="22C79A7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C</w:t>
      </w:r>
    </w:p>
    <w:p w14:paraId="5E7D0EF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1-3: Contrast the various positions taken by the Continental Rationalists on the mind-body problem.</w:t>
      </w:r>
    </w:p>
    <w:p w14:paraId="7EB3BD6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Knowledge</w:t>
      </w:r>
    </w:p>
    <w:p w14:paraId="5075B73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Baruch Spinoza</w:t>
      </w:r>
    </w:p>
    <w:p w14:paraId="4F0285A2"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Easy</w:t>
      </w:r>
    </w:p>
    <w:p w14:paraId="2ECD6AB9" w14:textId="77777777" w:rsidR="003A7E48" w:rsidRPr="00B6400B" w:rsidRDefault="003A7E48" w:rsidP="003A7E48">
      <w:pPr>
        <w:rPr>
          <w:rFonts w:ascii="Arial" w:hAnsi="Arial" w:cs="Arial"/>
          <w:sz w:val="24"/>
          <w:szCs w:val="24"/>
          <w:lang w:val="en-US"/>
        </w:rPr>
      </w:pPr>
    </w:p>
    <w:p w14:paraId="1984110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15. What would Leibniz say is happening when you are reflecting on your own perceptions?</w:t>
      </w:r>
    </w:p>
    <w:p w14:paraId="7A8D060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 </w:t>
      </w:r>
      <w:r w:rsidR="006466FC" w:rsidRPr="00B6400B">
        <w:rPr>
          <w:rFonts w:ascii="Arial" w:hAnsi="Arial" w:cs="Arial"/>
          <w:sz w:val="24"/>
          <w:szCs w:val="24"/>
          <w:lang w:val="en-US"/>
        </w:rPr>
        <w:t>t</w:t>
      </w:r>
      <w:r w:rsidRPr="00B6400B">
        <w:rPr>
          <w:rFonts w:ascii="Arial" w:hAnsi="Arial" w:cs="Arial"/>
          <w:sz w:val="24"/>
          <w:szCs w:val="24"/>
          <w:lang w:val="en-US"/>
        </w:rPr>
        <w:t>ranscendental idealism</w:t>
      </w:r>
    </w:p>
    <w:p w14:paraId="0F2C993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B. </w:t>
      </w:r>
      <w:r w:rsidR="006466FC" w:rsidRPr="00B6400B">
        <w:rPr>
          <w:rFonts w:ascii="Arial" w:hAnsi="Arial" w:cs="Arial"/>
          <w:sz w:val="24"/>
          <w:szCs w:val="24"/>
          <w:lang w:val="en-US"/>
        </w:rPr>
        <w:t>d</w:t>
      </w:r>
      <w:r w:rsidRPr="00B6400B">
        <w:rPr>
          <w:rFonts w:ascii="Arial" w:hAnsi="Arial" w:cs="Arial"/>
          <w:sz w:val="24"/>
          <w:szCs w:val="24"/>
          <w:lang w:val="en-US"/>
        </w:rPr>
        <w:t>eduction</w:t>
      </w:r>
    </w:p>
    <w:p w14:paraId="3CFE19F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 </w:t>
      </w:r>
      <w:r w:rsidR="006466FC" w:rsidRPr="00B6400B">
        <w:rPr>
          <w:rFonts w:ascii="Arial" w:hAnsi="Arial" w:cs="Arial"/>
          <w:sz w:val="24"/>
          <w:szCs w:val="24"/>
          <w:lang w:val="en-US"/>
        </w:rPr>
        <w:t>a</w:t>
      </w:r>
      <w:r w:rsidRPr="00B6400B">
        <w:rPr>
          <w:rFonts w:ascii="Arial" w:hAnsi="Arial" w:cs="Arial"/>
          <w:sz w:val="24"/>
          <w:szCs w:val="24"/>
          <w:lang w:val="en-US"/>
        </w:rPr>
        <w:t>ssociationism</w:t>
      </w:r>
    </w:p>
    <w:p w14:paraId="7B36C37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D. </w:t>
      </w:r>
      <w:r w:rsidR="006466FC" w:rsidRPr="00B6400B">
        <w:rPr>
          <w:rFonts w:ascii="Arial" w:hAnsi="Arial" w:cs="Arial"/>
          <w:sz w:val="24"/>
          <w:szCs w:val="24"/>
          <w:lang w:val="en-US"/>
        </w:rPr>
        <w:t>a</w:t>
      </w:r>
      <w:r w:rsidRPr="00B6400B">
        <w:rPr>
          <w:rFonts w:ascii="Arial" w:hAnsi="Arial" w:cs="Arial"/>
          <w:sz w:val="24"/>
          <w:szCs w:val="24"/>
          <w:lang w:val="en-US"/>
        </w:rPr>
        <w:t>pperception</w:t>
      </w:r>
    </w:p>
    <w:p w14:paraId="7EF48E0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D</w:t>
      </w:r>
    </w:p>
    <w:p w14:paraId="06FA9E5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1-3: Contrast the various positions taken by the Continental Rationalists on the mind-body problem.</w:t>
      </w:r>
    </w:p>
    <w:p w14:paraId="5799D8D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Comprehension</w:t>
      </w:r>
    </w:p>
    <w:p w14:paraId="4421348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Gottfried Leibniz</w:t>
      </w:r>
    </w:p>
    <w:p w14:paraId="48EA141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57125EEC" w14:textId="77777777" w:rsidR="003A7E48" w:rsidRPr="00B6400B" w:rsidRDefault="003A7E48" w:rsidP="003A7E48">
      <w:pPr>
        <w:rPr>
          <w:rFonts w:ascii="Arial" w:hAnsi="Arial" w:cs="Arial"/>
          <w:sz w:val="24"/>
          <w:szCs w:val="24"/>
          <w:lang w:val="en-US"/>
        </w:rPr>
      </w:pPr>
    </w:p>
    <w:p w14:paraId="76D05B0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16. Why does Kant think we don’t experience the world as it really is?</w:t>
      </w:r>
    </w:p>
    <w:p w14:paraId="3240E67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 Copernicus demonstrated the Earth moves around the sun</w:t>
      </w:r>
      <w:r w:rsidR="007F2C76" w:rsidRPr="00B6400B">
        <w:rPr>
          <w:rFonts w:ascii="Arial" w:hAnsi="Arial" w:cs="Arial"/>
          <w:sz w:val="24"/>
          <w:szCs w:val="24"/>
          <w:lang w:val="en-US"/>
        </w:rPr>
        <w:t>.</w:t>
      </w:r>
    </w:p>
    <w:p w14:paraId="7ED67C0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B. Psychophysical parallelism prevents the mind and body from interacting</w:t>
      </w:r>
      <w:r w:rsidR="007F2C76" w:rsidRPr="00B6400B">
        <w:rPr>
          <w:rFonts w:ascii="Arial" w:hAnsi="Arial" w:cs="Arial"/>
          <w:sz w:val="24"/>
          <w:szCs w:val="24"/>
          <w:lang w:val="en-US"/>
        </w:rPr>
        <w:t>.</w:t>
      </w:r>
    </w:p>
    <w:p w14:paraId="0560409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 The mind is designed to experience the world in a set way</w:t>
      </w:r>
      <w:r w:rsidR="007F2C76" w:rsidRPr="00B6400B">
        <w:rPr>
          <w:rFonts w:ascii="Arial" w:hAnsi="Arial" w:cs="Arial"/>
          <w:sz w:val="24"/>
          <w:szCs w:val="24"/>
          <w:lang w:val="en-US"/>
        </w:rPr>
        <w:t>.</w:t>
      </w:r>
    </w:p>
    <w:p w14:paraId="589A3E5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 Perception is not a passive process</w:t>
      </w:r>
      <w:r w:rsidR="007F2C76" w:rsidRPr="00B6400B">
        <w:rPr>
          <w:rFonts w:ascii="Arial" w:hAnsi="Arial" w:cs="Arial"/>
          <w:sz w:val="24"/>
          <w:szCs w:val="24"/>
          <w:lang w:val="en-US"/>
        </w:rPr>
        <w:t>.</w:t>
      </w:r>
    </w:p>
    <w:p w14:paraId="3055670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C</w:t>
      </w:r>
    </w:p>
    <w:p w14:paraId="575DEA2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1-3: Contrast the various positions taken by the Continental Rationalists on the mind-body problem.</w:t>
      </w:r>
    </w:p>
    <w:p w14:paraId="48EBE07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Cognitive Domain: Comprehension </w:t>
      </w:r>
    </w:p>
    <w:p w14:paraId="1C0FCF7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Immanuel Kant</w:t>
      </w:r>
    </w:p>
    <w:p w14:paraId="2597AB1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468BE33B" w14:textId="77777777" w:rsidR="003A7E48" w:rsidRPr="00B6400B" w:rsidRDefault="003A7E48" w:rsidP="003A7E48">
      <w:pPr>
        <w:rPr>
          <w:rFonts w:ascii="Arial" w:hAnsi="Arial" w:cs="Arial"/>
          <w:sz w:val="24"/>
          <w:szCs w:val="24"/>
          <w:lang w:val="en-US"/>
        </w:rPr>
      </w:pPr>
    </w:p>
    <w:p w14:paraId="7F991FA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17. In which method of thinking do we have to make an assumption that the premises we start with are true? </w:t>
      </w:r>
    </w:p>
    <w:p w14:paraId="306045F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 </w:t>
      </w:r>
      <w:r w:rsidR="006466FC" w:rsidRPr="00B6400B">
        <w:rPr>
          <w:rFonts w:ascii="Arial" w:hAnsi="Arial" w:cs="Arial"/>
          <w:sz w:val="24"/>
          <w:szCs w:val="24"/>
          <w:lang w:val="en-US"/>
        </w:rPr>
        <w:t>d</w:t>
      </w:r>
      <w:r w:rsidRPr="00B6400B">
        <w:rPr>
          <w:rFonts w:ascii="Arial" w:hAnsi="Arial" w:cs="Arial"/>
          <w:sz w:val="24"/>
          <w:szCs w:val="24"/>
          <w:lang w:val="en-US"/>
        </w:rPr>
        <w:t>eductive reasoning</w:t>
      </w:r>
    </w:p>
    <w:p w14:paraId="7869487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B. </w:t>
      </w:r>
      <w:r w:rsidR="006466FC" w:rsidRPr="00B6400B">
        <w:rPr>
          <w:rFonts w:ascii="Arial" w:hAnsi="Arial" w:cs="Arial"/>
          <w:sz w:val="24"/>
          <w:szCs w:val="24"/>
          <w:lang w:val="en-US"/>
        </w:rPr>
        <w:t>o</w:t>
      </w:r>
      <w:r w:rsidRPr="00B6400B">
        <w:rPr>
          <w:rFonts w:ascii="Arial" w:hAnsi="Arial" w:cs="Arial"/>
          <w:sz w:val="24"/>
          <w:szCs w:val="24"/>
          <w:lang w:val="en-US"/>
        </w:rPr>
        <w:t>bservational reasoning</w:t>
      </w:r>
    </w:p>
    <w:p w14:paraId="7A0E8D8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 </w:t>
      </w:r>
      <w:r w:rsidR="006466FC" w:rsidRPr="00B6400B">
        <w:rPr>
          <w:rFonts w:ascii="Arial" w:hAnsi="Arial" w:cs="Arial"/>
          <w:sz w:val="24"/>
          <w:szCs w:val="24"/>
          <w:lang w:val="en-US"/>
        </w:rPr>
        <w:t>i</w:t>
      </w:r>
      <w:r w:rsidRPr="00B6400B">
        <w:rPr>
          <w:rFonts w:ascii="Arial" w:hAnsi="Arial" w:cs="Arial"/>
          <w:sz w:val="24"/>
          <w:szCs w:val="24"/>
          <w:lang w:val="en-US"/>
        </w:rPr>
        <w:t>nductive reasoning</w:t>
      </w:r>
    </w:p>
    <w:p w14:paraId="1B58047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D. </w:t>
      </w:r>
      <w:r w:rsidR="006466FC" w:rsidRPr="00B6400B">
        <w:rPr>
          <w:rFonts w:ascii="Arial" w:hAnsi="Arial" w:cs="Arial"/>
          <w:sz w:val="24"/>
          <w:szCs w:val="24"/>
          <w:lang w:val="en-US"/>
        </w:rPr>
        <w:t>e</w:t>
      </w:r>
      <w:r w:rsidRPr="00B6400B">
        <w:rPr>
          <w:rFonts w:ascii="Arial" w:hAnsi="Arial" w:cs="Arial"/>
          <w:sz w:val="24"/>
          <w:szCs w:val="24"/>
          <w:lang w:val="en-US"/>
        </w:rPr>
        <w:t>mpirical reasoning</w:t>
      </w:r>
    </w:p>
    <w:p w14:paraId="1AAFA79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A</w:t>
      </w:r>
    </w:p>
    <w:p w14:paraId="5FBD105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7328B43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Comprehension</w:t>
      </w:r>
    </w:p>
    <w:p w14:paraId="7B95ACC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Francis Bacon</w:t>
      </w:r>
    </w:p>
    <w:p w14:paraId="3812BE4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421AEEEE" w14:textId="77777777" w:rsidR="003A7E48" w:rsidRPr="00B6400B" w:rsidRDefault="003A7E48" w:rsidP="003A7E48">
      <w:pPr>
        <w:rPr>
          <w:rFonts w:ascii="Arial" w:hAnsi="Arial" w:cs="Arial"/>
          <w:sz w:val="24"/>
          <w:szCs w:val="24"/>
          <w:lang w:val="en-US"/>
        </w:rPr>
      </w:pPr>
    </w:p>
    <w:p w14:paraId="1E4CF65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18. If Dr. Smith makes many observations about how couples behave in public and uses those observations to make a general statement about couple’s behavior in public, what type of reasoning is Dr. Smith using?</w:t>
      </w:r>
    </w:p>
    <w:p w14:paraId="0992D48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 </w:t>
      </w:r>
      <w:r w:rsidR="007F2C76" w:rsidRPr="00B6400B">
        <w:rPr>
          <w:rFonts w:ascii="Arial" w:hAnsi="Arial" w:cs="Arial"/>
          <w:sz w:val="24"/>
          <w:szCs w:val="24"/>
          <w:lang w:val="en-US"/>
        </w:rPr>
        <w:t>e</w:t>
      </w:r>
      <w:r w:rsidRPr="00B6400B">
        <w:rPr>
          <w:rFonts w:ascii="Arial" w:hAnsi="Arial" w:cs="Arial"/>
          <w:sz w:val="24"/>
          <w:szCs w:val="24"/>
          <w:lang w:val="en-US"/>
        </w:rPr>
        <w:t>mpirical reasoning</w:t>
      </w:r>
    </w:p>
    <w:p w14:paraId="60EF002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B. </w:t>
      </w:r>
      <w:r w:rsidR="007F2C76" w:rsidRPr="00B6400B">
        <w:rPr>
          <w:rFonts w:ascii="Arial" w:hAnsi="Arial" w:cs="Arial"/>
          <w:sz w:val="24"/>
          <w:szCs w:val="24"/>
          <w:lang w:val="en-US"/>
        </w:rPr>
        <w:t>i</w:t>
      </w:r>
      <w:r w:rsidRPr="00B6400B">
        <w:rPr>
          <w:rFonts w:ascii="Arial" w:hAnsi="Arial" w:cs="Arial"/>
          <w:sz w:val="24"/>
          <w:szCs w:val="24"/>
          <w:lang w:val="en-US"/>
        </w:rPr>
        <w:t>nductive reasoning</w:t>
      </w:r>
    </w:p>
    <w:p w14:paraId="4BE4AC5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 </w:t>
      </w:r>
      <w:r w:rsidR="007F2C76" w:rsidRPr="00B6400B">
        <w:rPr>
          <w:rFonts w:ascii="Arial" w:hAnsi="Arial" w:cs="Arial"/>
          <w:sz w:val="24"/>
          <w:szCs w:val="24"/>
          <w:lang w:val="en-US"/>
        </w:rPr>
        <w:t>r</w:t>
      </w:r>
      <w:r w:rsidRPr="00B6400B">
        <w:rPr>
          <w:rFonts w:ascii="Arial" w:hAnsi="Arial" w:cs="Arial"/>
          <w:sz w:val="24"/>
          <w:szCs w:val="24"/>
          <w:lang w:val="en-US"/>
        </w:rPr>
        <w:t>ational reasoning</w:t>
      </w:r>
    </w:p>
    <w:p w14:paraId="1EB50C02"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D. </w:t>
      </w:r>
      <w:r w:rsidR="007F2C76" w:rsidRPr="00B6400B">
        <w:rPr>
          <w:rFonts w:ascii="Arial" w:hAnsi="Arial" w:cs="Arial"/>
          <w:sz w:val="24"/>
          <w:szCs w:val="24"/>
          <w:lang w:val="en-US"/>
        </w:rPr>
        <w:t>d</w:t>
      </w:r>
      <w:r w:rsidRPr="00B6400B">
        <w:rPr>
          <w:rFonts w:ascii="Arial" w:hAnsi="Arial" w:cs="Arial"/>
          <w:sz w:val="24"/>
          <w:szCs w:val="24"/>
          <w:lang w:val="en-US"/>
        </w:rPr>
        <w:t>eductive reasoning</w:t>
      </w:r>
    </w:p>
    <w:p w14:paraId="229A604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B</w:t>
      </w:r>
    </w:p>
    <w:p w14:paraId="176B419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08BFABC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Application</w:t>
      </w:r>
    </w:p>
    <w:p w14:paraId="3C2E939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Francis Bacon</w:t>
      </w:r>
    </w:p>
    <w:p w14:paraId="61DFEF1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Hard</w:t>
      </w:r>
    </w:p>
    <w:p w14:paraId="66E39E17" w14:textId="77777777" w:rsidR="003A7E48" w:rsidRPr="00B6400B" w:rsidRDefault="003A7E48" w:rsidP="003A7E48">
      <w:pPr>
        <w:rPr>
          <w:rFonts w:ascii="Arial" w:hAnsi="Arial" w:cs="Arial"/>
          <w:sz w:val="24"/>
          <w:szCs w:val="24"/>
          <w:lang w:val="en-US"/>
        </w:rPr>
      </w:pPr>
    </w:p>
    <w:p w14:paraId="4534D1A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19. ______ is Francis Bacon’s idea that the mind is filled with biases that lead us to make errors in reasoning.</w:t>
      </w:r>
    </w:p>
    <w:p w14:paraId="165C438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 Falling man argument</w:t>
      </w:r>
    </w:p>
    <w:p w14:paraId="6C971A3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B. Method of doubt</w:t>
      </w:r>
    </w:p>
    <w:p w14:paraId="7BD55BB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 Doctrine of the idols</w:t>
      </w:r>
    </w:p>
    <w:p w14:paraId="432D3E7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 Socratic ignorance</w:t>
      </w:r>
    </w:p>
    <w:p w14:paraId="39C36A1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C</w:t>
      </w:r>
    </w:p>
    <w:p w14:paraId="18C92FE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793E571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Knowledge</w:t>
      </w:r>
    </w:p>
    <w:p w14:paraId="67A0592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Francis Bacon</w:t>
      </w:r>
    </w:p>
    <w:p w14:paraId="0D895622"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Easy</w:t>
      </w:r>
    </w:p>
    <w:p w14:paraId="68BA20D4" w14:textId="77777777" w:rsidR="003A7E48" w:rsidRPr="00B6400B" w:rsidRDefault="003A7E48" w:rsidP="003A7E48">
      <w:pPr>
        <w:rPr>
          <w:rFonts w:ascii="Arial" w:hAnsi="Arial" w:cs="Arial"/>
          <w:sz w:val="24"/>
          <w:szCs w:val="24"/>
          <w:lang w:val="en-US"/>
        </w:rPr>
      </w:pPr>
    </w:p>
    <w:p w14:paraId="478A53F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20. When you see a rose and smell its fragrance, which set of senses would John Locke say you are using?</w:t>
      </w:r>
    </w:p>
    <w:p w14:paraId="20C4C4C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 </w:t>
      </w:r>
      <w:r w:rsidR="007F2C76" w:rsidRPr="00B6400B">
        <w:rPr>
          <w:rFonts w:ascii="Arial" w:hAnsi="Arial" w:cs="Arial"/>
          <w:sz w:val="24"/>
          <w:szCs w:val="24"/>
          <w:lang w:val="en-US"/>
        </w:rPr>
        <w:t>r</w:t>
      </w:r>
      <w:r w:rsidRPr="00B6400B">
        <w:rPr>
          <w:rFonts w:ascii="Arial" w:hAnsi="Arial" w:cs="Arial"/>
          <w:sz w:val="24"/>
          <w:szCs w:val="24"/>
          <w:lang w:val="en-US"/>
        </w:rPr>
        <w:t>eflection senses</w:t>
      </w:r>
    </w:p>
    <w:p w14:paraId="37BD3AF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B. </w:t>
      </w:r>
      <w:r w:rsidR="007F2C76" w:rsidRPr="00B6400B">
        <w:rPr>
          <w:rFonts w:ascii="Arial" w:hAnsi="Arial" w:cs="Arial"/>
          <w:sz w:val="24"/>
          <w:szCs w:val="24"/>
          <w:lang w:val="en-US"/>
        </w:rPr>
        <w:t>o</w:t>
      </w:r>
      <w:r w:rsidRPr="00B6400B">
        <w:rPr>
          <w:rFonts w:ascii="Arial" w:hAnsi="Arial" w:cs="Arial"/>
          <w:sz w:val="24"/>
          <w:szCs w:val="24"/>
          <w:lang w:val="en-US"/>
        </w:rPr>
        <w:t>uter senses</w:t>
      </w:r>
    </w:p>
    <w:p w14:paraId="718CE70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 </w:t>
      </w:r>
      <w:r w:rsidR="007F2C76" w:rsidRPr="00B6400B">
        <w:rPr>
          <w:rFonts w:ascii="Arial" w:hAnsi="Arial" w:cs="Arial"/>
          <w:sz w:val="24"/>
          <w:szCs w:val="24"/>
          <w:lang w:val="en-US"/>
        </w:rPr>
        <w:t>i</w:t>
      </w:r>
      <w:r w:rsidRPr="00B6400B">
        <w:rPr>
          <w:rFonts w:ascii="Arial" w:hAnsi="Arial" w:cs="Arial"/>
          <w:sz w:val="24"/>
          <w:szCs w:val="24"/>
          <w:lang w:val="en-US"/>
        </w:rPr>
        <w:t>nner senses</w:t>
      </w:r>
    </w:p>
    <w:p w14:paraId="4588FA8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D. </w:t>
      </w:r>
      <w:r w:rsidR="007F2C76" w:rsidRPr="00B6400B">
        <w:rPr>
          <w:rFonts w:ascii="Arial" w:hAnsi="Arial" w:cs="Arial"/>
          <w:sz w:val="24"/>
          <w:szCs w:val="24"/>
          <w:lang w:val="en-US"/>
        </w:rPr>
        <w:t>a</w:t>
      </w:r>
      <w:r w:rsidRPr="00B6400B">
        <w:rPr>
          <w:rFonts w:ascii="Arial" w:hAnsi="Arial" w:cs="Arial"/>
          <w:sz w:val="24"/>
          <w:szCs w:val="24"/>
          <w:lang w:val="en-US"/>
        </w:rPr>
        <w:t>ssociative senses</w:t>
      </w:r>
    </w:p>
    <w:p w14:paraId="3300AD7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B</w:t>
      </w:r>
    </w:p>
    <w:p w14:paraId="3C0AA70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7FB7D09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Comprehension</w:t>
      </w:r>
    </w:p>
    <w:p w14:paraId="49C9875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John Locke</w:t>
      </w:r>
    </w:p>
    <w:p w14:paraId="535A233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4405020A" w14:textId="77777777" w:rsidR="003A7E48" w:rsidRPr="00B6400B" w:rsidRDefault="003A7E48" w:rsidP="003A7E48">
      <w:pPr>
        <w:rPr>
          <w:rFonts w:ascii="Arial" w:hAnsi="Arial" w:cs="Arial"/>
          <w:sz w:val="24"/>
          <w:szCs w:val="24"/>
          <w:lang w:val="en-US"/>
        </w:rPr>
      </w:pPr>
    </w:p>
    <w:p w14:paraId="0F2C216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21. What is the process through which simple ideas combine together to become complex ideas?</w:t>
      </w:r>
    </w:p>
    <w:p w14:paraId="2B0A829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 </w:t>
      </w:r>
      <w:r w:rsidR="007F2C76" w:rsidRPr="00B6400B">
        <w:rPr>
          <w:rFonts w:ascii="Arial" w:hAnsi="Arial" w:cs="Arial"/>
          <w:sz w:val="24"/>
          <w:szCs w:val="24"/>
          <w:lang w:val="en-US"/>
        </w:rPr>
        <w:t>r</w:t>
      </w:r>
      <w:r w:rsidRPr="00B6400B">
        <w:rPr>
          <w:rFonts w:ascii="Arial" w:hAnsi="Arial" w:cs="Arial"/>
          <w:sz w:val="24"/>
          <w:szCs w:val="24"/>
          <w:lang w:val="en-US"/>
        </w:rPr>
        <w:t>esemblance</w:t>
      </w:r>
    </w:p>
    <w:p w14:paraId="4D401B8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B. </w:t>
      </w:r>
      <w:r w:rsidR="007F2C76" w:rsidRPr="00B6400B">
        <w:rPr>
          <w:rFonts w:ascii="Arial" w:hAnsi="Arial" w:cs="Arial"/>
          <w:sz w:val="24"/>
          <w:szCs w:val="24"/>
          <w:lang w:val="en-US"/>
        </w:rPr>
        <w:t>c</w:t>
      </w:r>
      <w:r w:rsidRPr="00B6400B">
        <w:rPr>
          <w:rFonts w:ascii="Arial" w:hAnsi="Arial" w:cs="Arial"/>
          <w:sz w:val="24"/>
          <w:szCs w:val="24"/>
          <w:lang w:val="en-US"/>
        </w:rPr>
        <w:t>ontiguity</w:t>
      </w:r>
    </w:p>
    <w:p w14:paraId="2F6D6AA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 </w:t>
      </w:r>
      <w:r w:rsidR="007F2C76" w:rsidRPr="00B6400B">
        <w:rPr>
          <w:rFonts w:ascii="Arial" w:hAnsi="Arial" w:cs="Arial"/>
          <w:sz w:val="24"/>
          <w:szCs w:val="24"/>
          <w:lang w:val="en-US"/>
        </w:rPr>
        <w:t>r</w:t>
      </w:r>
      <w:r w:rsidRPr="00B6400B">
        <w:rPr>
          <w:rFonts w:ascii="Arial" w:hAnsi="Arial" w:cs="Arial"/>
          <w:sz w:val="24"/>
          <w:szCs w:val="24"/>
          <w:lang w:val="en-US"/>
        </w:rPr>
        <w:t>eflection</w:t>
      </w:r>
    </w:p>
    <w:p w14:paraId="13A25E1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D. </w:t>
      </w:r>
      <w:r w:rsidR="007F2C76" w:rsidRPr="00B6400B">
        <w:rPr>
          <w:rFonts w:ascii="Arial" w:hAnsi="Arial" w:cs="Arial"/>
          <w:sz w:val="24"/>
          <w:szCs w:val="24"/>
          <w:lang w:val="en-US"/>
        </w:rPr>
        <w:t>a</w:t>
      </w:r>
      <w:r w:rsidRPr="00B6400B">
        <w:rPr>
          <w:rFonts w:ascii="Arial" w:hAnsi="Arial" w:cs="Arial"/>
          <w:sz w:val="24"/>
          <w:szCs w:val="24"/>
          <w:lang w:val="en-US"/>
        </w:rPr>
        <w:t>ssociationism</w:t>
      </w:r>
    </w:p>
    <w:p w14:paraId="5701749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D</w:t>
      </w:r>
    </w:p>
    <w:p w14:paraId="6DE3DBC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5973C10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Knowledge</w:t>
      </w:r>
    </w:p>
    <w:p w14:paraId="48C1121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John Locke</w:t>
      </w:r>
    </w:p>
    <w:p w14:paraId="31DEFEE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Easy</w:t>
      </w:r>
    </w:p>
    <w:p w14:paraId="52E6A163" w14:textId="77777777" w:rsidR="003A7E48" w:rsidRPr="00B6400B" w:rsidRDefault="003A7E48" w:rsidP="003A7E48">
      <w:pPr>
        <w:rPr>
          <w:rFonts w:ascii="Arial" w:hAnsi="Arial" w:cs="Arial"/>
          <w:sz w:val="24"/>
          <w:szCs w:val="24"/>
          <w:lang w:val="en-US"/>
        </w:rPr>
      </w:pPr>
    </w:p>
    <w:p w14:paraId="74CA444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22. How would George Berkeley say children learn the shape of a block is a cube?</w:t>
      </w:r>
    </w:p>
    <w:p w14:paraId="0EA9640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 </w:t>
      </w:r>
      <w:r w:rsidR="007F2C76" w:rsidRPr="00B6400B">
        <w:rPr>
          <w:rFonts w:ascii="Arial" w:hAnsi="Arial" w:cs="Arial"/>
          <w:sz w:val="24"/>
          <w:szCs w:val="24"/>
          <w:lang w:val="en-US"/>
        </w:rPr>
        <w:t>t</w:t>
      </w:r>
      <w:r w:rsidRPr="00B6400B">
        <w:rPr>
          <w:rFonts w:ascii="Arial" w:hAnsi="Arial" w:cs="Arial"/>
          <w:sz w:val="24"/>
          <w:szCs w:val="24"/>
          <w:lang w:val="en-US"/>
        </w:rPr>
        <w:t>hrough picking the block up and interacting with it</w:t>
      </w:r>
    </w:p>
    <w:p w14:paraId="136F487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B. </w:t>
      </w:r>
      <w:r w:rsidR="007F2C76" w:rsidRPr="00B6400B">
        <w:rPr>
          <w:rFonts w:ascii="Arial" w:hAnsi="Arial" w:cs="Arial"/>
          <w:sz w:val="24"/>
          <w:szCs w:val="24"/>
          <w:lang w:val="en-US"/>
        </w:rPr>
        <w:t>t</w:t>
      </w:r>
      <w:r w:rsidRPr="00B6400B">
        <w:rPr>
          <w:rFonts w:ascii="Arial" w:hAnsi="Arial" w:cs="Arial"/>
          <w:sz w:val="24"/>
          <w:szCs w:val="24"/>
          <w:lang w:val="en-US"/>
        </w:rPr>
        <w:t>hrough associating the simple components of the block together</w:t>
      </w:r>
    </w:p>
    <w:p w14:paraId="2F3BFAF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 </w:t>
      </w:r>
      <w:r w:rsidR="007F2C76" w:rsidRPr="00B6400B">
        <w:rPr>
          <w:rFonts w:ascii="Arial" w:hAnsi="Arial" w:cs="Arial"/>
          <w:sz w:val="24"/>
          <w:szCs w:val="24"/>
          <w:lang w:val="en-US"/>
        </w:rPr>
        <w:t>t</w:t>
      </w:r>
      <w:r w:rsidRPr="00B6400B">
        <w:rPr>
          <w:rFonts w:ascii="Arial" w:hAnsi="Arial" w:cs="Arial"/>
          <w:sz w:val="24"/>
          <w:szCs w:val="24"/>
          <w:lang w:val="en-US"/>
        </w:rPr>
        <w:t>hrough an innate understanding of shape</w:t>
      </w:r>
    </w:p>
    <w:p w14:paraId="2B17814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D. </w:t>
      </w:r>
      <w:r w:rsidR="007F2C76" w:rsidRPr="00B6400B">
        <w:rPr>
          <w:rFonts w:ascii="Arial" w:hAnsi="Arial" w:cs="Arial"/>
          <w:sz w:val="24"/>
          <w:szCs w:val="24"/>
          <w:lang w:val="en-US"/>
        </w:rPr>
        <w:t>t</w:t>
      </w:r>
      <w:r w:rsidRPr="00B6400B">
        <w:rPr>
          <w:rFonts w:ascii="Arial" w:hAnsi="Arial" w:cs="Arial"/>
          <w:sz w:val="24"/>
          <w:szCs w:val="24"/>
          <w:lang w:val="en-US"/>
        </w:rPr>
        <w:t>hrough formal education</w:t>
      </w:r>
    </w:p>
    <w:p w14:paraId="3FC6D5A2"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A</w:t>
      </w:r>
    </w:p>
    <w:p w14:paraId="49FE901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45EA1C2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Comprehension</w:t>
      </w:r>
    </w:p>
    <w:p w14:paraId="414678D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George Berkeley</w:t>
      </w:r>
    </w:p>
    <w:p w14:paraId="479732F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0E8BEE0D" w14:textId="77777777" w:rsidR="003A7E48" w:rsidRPr="00B6400B" w:rsidRDefault="003A7E48" w:rsidP="003A7E48">
      <w:pPr>
        <w:rPr>
          <w:rFonts w:ascii="Arial" w:hAnsi="Arial" w:cs="Arial"/>
          <w:sz w:val="24"/>
          <w:szCs w:val="24"/>
          <w:lang w:val="en-US"/>
        </w:rPr>
      </w:pPr>
    </w:p>
    <w:p w14:paraId="29382FE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23. Which British Empiricist tried to reconcile science with his religious faith?</w:t>
      </w:r>
    </w:p>
    <w:p w14:paraId="6B92A02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 John Locke</w:t>
      </w:r>
    </w:p>
    <w:p w14:paraId="7318212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B. David Hume</w:t>
      </w:r>
    </w:p>
    <w:p w14:paraId="7FBD05E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 George Berkeley </w:t>
      </w:r>
    </w:p>
    <w:p w14:paraId="11991B7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 John Stuart Mill</w:t>
      </w:r>
    </w:p>
    <w:p w14:paraId="39BF208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C</w:t>
      </w:r>
    </w:p>
    <w:p w14:paraId="7450EB9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5F6B9B7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Knowledge</w:t>
      </w:r>
    </w:p>
    <w:p w14:paraId="3E37C4F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George Berkeley</w:t>
      </w:r>
    </w:p>
    <w:p w14:paraId="7C8C6CC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Easy</w:t>
      </w:r>
    </w:p>
    <w:p w14:paraId="32352253" w14:textId="77777777" w:rsidR="003A7E48" w:rsidRPr="00B6400B" w:rsidRDefault="003A7E48" w:rsidP="003A7E48">
      <w:pPr>
        <w:rPr>
          <w:rFonts w:ascii="Arial" w:hAnsi="Arial" w:cs="Arial"/>
          <w:sz w:val="24"/>
          <w:szCs w:val="24"/>
          <w:lang w:val="en-US"/>
        </w:rPr>
      </w:pPr>
    </w:p>
    <w:p w14:paraId="3B72878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24. Why does Berkeley consider humans to be spirits?</w:t>
      </w:r>
    </w:p>
    <w:p w14:paraId="33C5CA1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 They can perceive</w:t>
      </w:r>
      <w:r w:rsidR="007F2C76" w:rsidRPr="00B6400B">
        <w:rPr>
          <w:rFonts w:ascii="Arial" w:hAnsi="Arial" w:cs="Arial"/>
          <w:sz w:val="24"/>
          <w:szCs w:val="24"/>
          <w:lang w:val="en-US"/>
        </w:rPr>
        <w:t>.</w:t>
      </w:r>
    </w:p>
    <w:p w14:paraId="45E6A6D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B. They have an immaterial soul</w:t>
      </w:r>
      <w:r w:rsidR="007F2C76" w:rsidRPr="00B6400B">
        <w:rPr>
          <w:rFonts w:ascii="Arial" w:hAnsi="Arial" w:cs="Arial"/>
          <w:sz w:val="24"/>
          <w:szCs w:val="24"/>
          <w:lang w:val="en-US"/>
        </w:rPr>
        <w:t>.</w:t>
      </w:r>
    </w:p>
    <w:p w14:paraId="3C9BD28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 They believe in God</w:t>
      </w:r>
      <w:r w:rsidR="007F2C76" w:rsidRPr="00B6400B">
        <w:rPr>
          <w:rFonts w:ascii="Arial" w:hAnsi="Arial" w:cs="Arial"/>
          <w:sz w:val="24"/>
          <w:szCs w:val="24"/>
          <w:lang w:val="en-US"/>
        </w:rPr>
        <w:t>.</w:t>
      </w:r>
    </w:p>
    <w:p w14:paraId="40E7B2D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 They are capable of making ideas</w:t>
      </w:r>
      <w:r w:rsidR="007F2C76" w:rsidRPr="00B6400B">
        <w:rPr>
          <w:rFonts w:ascii="Arial" w:hAnsi="Arial" w:cs="Arial"/>
          <w:sz w:val="24"/>
          <w:szCs w:val="24"/>
          <w:lang w:val="en-US"/>
        </w:rPr>
        <w:t>.</w:t>
      </w:r>
    </w:p>
    <w:p w14:paraId="13C4FEB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B</w:t>
      </w:r>
    </w:p>
    <w:p w14:paraId="076C315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5CAE547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Knowledge</w:t>
      </w:r>
    </w:p>
    <w:p w14:paraId="26EB1BF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George Berkeley</w:t>
      </w:r>
    </w:p>
    <w:p w14:paraId="249DB30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Easy</w:t>
      </w:r>
    </w:p>
    <w:p w14:paraId="50EA89AF" w14:textId="77777777" w:rsidR="003A7E48" w:rsidRPr="00B6400B" w:rsidRDefault="003A7E48" w:rsidP="003A7E48">
      <w:pPr>
        <w:rPr>
          <w:rFonts w:ascii="Arial" w:hAnsi="Arial" w:cs="Arial"/>
          <w:sz w:val="24"/>
          <w:szCs w:val="24"/>
          <w:lang w:val="en-US"/>
        </w:rPr>
      </w:pPr>
    </w:p>
    <w:p w14:paraId="50B0CC8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25. Which of David Hume’s laws of association can explain why we frequently finish the phrase «peanut butter and ______» with the word «jelly»?</w:t>
      </w:r>
    </w:p>
    <w:p w14:paraId="29A220B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 </w:t>
      </w:r>
      <w:r w:rsidR="007F2C76" w:rsidRPr="00B6400B">
        <w:rPr>
          <w:rFonts w:ascii="Arial" w:hAnsi="Arial" w:cs="Arial"/>
          <w:sz w:val="24"/>
          <w:szCs w:val="24"/>
          <w:lang w:val="en-US"/>
        </w:rPr>
        <w:t>c</w:t>
      </w:r>
      <w:r w:rsidRPr="00B6400B">
        <w:rPr>
          <w:rFonts w:ascii="Arial" w:hAnsi="Arial" w:cs="Arial"/>
          <w:sz w:val="24"/>
          <w:szCs w:val="24"/>
          <w:lang w:val="en-US"/>
        </w:rPr>
        <w:t>ontiguity</w:t>
      </w:r>
    </w:p>
    <w:p w14:paraId="4BCEF57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B. </w:t>
      </w:r>
      <w:r w:rsidR="007F2C76" w:rsidRPr="00B6400B">
        <w:rPr>
          <w:rFonts w:ascii="Arial" w:hAnsi="Arial" w:cs="Arial"/>
          <w:sz w:val="24"/>
          <w:szCs w:val="24"/>
          <w:lang w:val="en-US"/>
        </w:rPr>
        <w:t>c</w:t>
      </w:r>
      <w:r w:rsidRPr="00B6400B">
        <w:rPr>
          <w:rFonts w:ascii="Arial" w:hAnsi="Arial" w:cs="Arial"/>
          <w:sz w:val="24"/>
          <w:szCs w:val="24"/>
          <w:lang w:val="en-US"/>
        </w:rPr>
        <w:t>ausation</w:t>
      </w:r>
    </w:p>
    <w:p w14:paraId="5DAC756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 </w:t>
      </w:r>
      <w:r w:rsidR="007F2C76" w:rsidRPr="00B6400B">
        <w:rPr>
          <w:rFonts w:ascii="Arial" w:hAnsi="Arial" w:cs="Arial"/>
          <w:sz w:val="24"/>
          <w:szCs w:val="24"/>
          <w:lang w:val="en-US"/>
        </w:rPr>
        <w:t>r</w:t>
      </w:r>
      <w:r w:rsidRPr="00B6400B">
        <w:rPr>
          <w:rFonts w:ascii="Arial" w:hAnsi="Arial" w:cs="Arial"/>
          <w:sz w:val="24"/>
          <w:szCs w:val="24"/>
          <w:lang w:val="en-US"/>
        </w:rPr>
        <w:t>esemblance</w:t>
      </w:r>
    </w:p>
    <w:p w14:paraId="3C21DF9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D. </w:t>
      </w:r>
      <w:r w:rsidR="007F2C76" w:rsidRPr="00B6400B">
        <w:rPr>
          <w:rFonts w:ascii="Arial" w:hAnsi="Arial" w:cs="Arial"/>
          <w:sz w:val="24"/>
          <w:szCs w:val="24"/>
          <w:lang w:val="en-US"/>
        </w:rPr>
        <w:t>i</w:t>
      </w:r>
      <w:r w:rsidRPr="00B6400B">
        <w:rPr>
          <w:rFonts w:ascii="Arial" w:hAnsi="Arial" w:cs="Arial"/>
          <w:sz w:val="24"/>
          <w:szCs w:val="24"/>
          <w:lang w:val="en-US"/>
        </w:rPr>
        <w:t>nference</w:t>
      </w:r>
    </w:p>
    <w:p w14:paraId="7A8A990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A</w:t>
      </w:r>
    </w:p>
    <w:p w14:paraId="321CF20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1B7E3D7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Cognitive Domain: Application </w:t>
      </w:r>
    </w:p>
    <w:p w14:paraId="550954F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David Hume</w:t>
      </w:r>
    </w:p>
    <w:p w14:paraId="620DC49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Hard</w:t>
      </w:r>
    </w:p>
    <w:p w14:paraId="453D04BE" w14:textId="77777777" w:rsidR="003A7E48" w:rsidRPr="00B6400B" w:rsidRDefault="003A7E48" w:rsidP="003A7E48">
      <w:pPr>
        <w:rPr>
          <w:rFonts w:ascii="Arial" w:hAnsi="Arial" w:cs="Arial"/>
          <w:sz w:val="24"/>
          <w:szCs w:val="24"/>
          <w:lang w:val="en-US"/>
        </w:rPr>
      </w:pPr>
    </w:p>
    <w:p w14:paraId="50EBC5F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26. Which British Empiricist argued that there are underlying regularities to human psychology that allow us to make tentative predictions about how humans will act?</w:t>
      </w:r>
    </w:p>
    <w:p w14:paraId="00165F8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 John Locke</w:t>
      </w:r>
    </w:p>
    <w:p w14:paraId="755AE2B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B. George Berkeley</w:t>
      </w:r>
    </w:p>
    <w:p w14:paraId="3AB8037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 David Hume</w:t>
      </w:r>
    </w:p>
    <w:p w14:paraId="406A897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 John Stuart Mill</w:t>
      </w:r>
    </w:p>
    <w:p w14:paraId="522920E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D</w:t>
      </w:r>
    </w:p>
    <w:p w14:paraId="0EE11DD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6D433AC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Cognitive Domain: Knowledge </w:t>
      </w:r>
    </w:p>
    <w:p w14:paraId="473253B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John Stuart Mill</w:t>
      </w:r>
    </w:p>
    <w:p w14:paraId="70C327B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Easy</w:t>
      </w:r>
    </w:p>
    <w:p w14:paraId="09D872B4" w14:textId="77777777" w:rsidR="003A7E48" w:rsidRPr="00B6400B" w:rsidRDefault="003A7E48" w:rsidP="003A7E48">
      <w:pPr>
        <w:rPr>
          <w:rFonts w:ascii="Arial" w:hAnsi="Arial" w:cs="Arial"/>
          <w:sz w:val="24"/>
          <w:szCs w:val="24"/>
          <w:lang w:val="en-US"/>
        </w:rPr>
      </w:pPr>
    </w:p>
    <w:p w14:paraId="4FB50C6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27. ______ suggests that complex ideas can have new features that aren’t present in any of the simple components.</w:t>
      </w:r>
    </w:p>
    <w:p w14:paraId="6FA8A66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 Associationism</w:t>
      </w:r>
    </w:p>
    <w:p w14:paraId="34057E7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B. Idealism</w:t>
      </w:r>
    </w:p>
    <w:p w14:paraId="51D2419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 Mental chemistry</w:t>
      </w:r>
    </w:p>
    <w:p w14:paraId="0A2C642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 Causation</w:t>
      </w:r>
    </w:p>
    <w:p w14:paraId="640AFB8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C</w:t>
      </w:r>
    </w:p>
    <w:p w14:paraId="145FDE82"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3CE7D5C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Cognitive Domain: Knowledge </w:t>
      </w:r>
    </w:p>
    <w:p w14:paraId="25000D4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John Stuart Mill</w:t>
      </w:r>
    </w:p>
    <w:p w14:paraId="0E093CA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Easy</w:t>
      </w:r>
    </w:p>
    <w:p w14:paraId="136965F5" w14:textId="77777777" w:rsidR="003A7E48" w:rsidRPr="00B6400B" w:rsidRDefault="003A7E48" w:rsidP="003A7E48">
      <w:pPr>
        <w:rPr>
          <w:rFonts w:ascii="Arial" w:hAnsi="Arial" w:cs="Arial"/>
          <w:sz w:val="24"/>
          <w:szCs w:val="24"/>
          <w:lang w:val="en-US"/>
        </w:rPr>
      </w:pPr>
    </w:p>
    <w:p w14:paraId="4D7928D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28. Which modern philosopher mentioned in the end of the chapter thinks machines will one day become as intelli</w:t>
      </w:r>
      <w:r w:rsidR="004B18C9" w:rsidRPr="00B6400B">
        <w:rPr>
          <w:rFonts w:ascii="Arial" w:hAnsi="Arial" w:cs="Arial"/>
          <w:sz w:val="24"/>
          <w:szCs w:val="24"/>
          <w:lang w:val="en-US"/>
        </w:rPr>
        <w:t>g</w:t>
      </w:r>
      <w:r w:rsidRPr="00B6400B">
        <w:rPr>
          <w:rFonts w:ascii="Arial" w:hAnsi="Arial" w:cs="Arial"/>
          <w:sz w:val="24"/>
          <w:szCs w:val="24"/>
          <w:lang w:val="en-US"/>
        </w:rPr>
        <w:t>ent as humans?</w:t>
      </w:r>
    </w:p>
    <w:p w14:paraId="3C1FB85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 Daniel Dennett</w:t>
      </w:r>
    </w:p>
    <w:p w14:paraId="27EF8FF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B. Marvin Minsky</w:t>
      </w:r>
    </w:p>
    <w:p w14:paraId="2C73A11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 John Searle</w:t>
      </w:r>
    </w:p>
    <w:p w14:paraId="6AF7FAC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 Patricia Churchland</w:t>
      </w:r>
    </w:p>
    <w:p w14:paraId="465D3F3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B</w:t>
      </w:r>
    </w:p>
    <w:p w14:paraId="024F42C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35C09FC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Cognitive Domain: Knowledge </w:t>
      </w:r>
    </w:p>
    <w:p w14:paraId="39BF9CC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Looking Ahead</w:t>
      </w:r>
    </w:p>
    <w:p w14:paraId="06EF0B5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Easy</w:t>
      </w:r>
    </w:p>
    <w:p w14:paraId="1B93ACAE" w14:textId="77777777" w:rsidR="003A7E48" w:rsidRPr="00B6400B" w:rsidRDefault="003A7E48" w:rsidP="003A7E48">
      <w:pPr>
        <w:rPr>
          <w:rFonts w:ascii="Arial" w:hAnsi="Arial" w:cs="Arial"/>
          <w:sz w:val="24"/>
          <w:szCs w:val="24"/>
          <w:lang w:val="en-US"/>
        </w:rPr>
      </w:pPr>
    </w:p>
    <w:p w14:paraId="0B54440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29. Mary believes that her soul will carry on after she dies. Philosophers would say Mary is a(n) ______.</w:t>
      </w:r>
    </w:p>
    <w:p w14:paraId="3AC2E94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 </w:t>
      </w:r>
      <w:r w:rsidR="007F2C76" w:rsidRPr="00B6400B">
        <w:rPr>
          <w:rFonts w:ascii="Arial" w:hAnsi="Arial" w:cs="Arial"/>
          <w:sz w:val="24"/>
          <w:szCs w:val="24"/>
          <w:lang w:val="en-US"/>
        </w:rPr>
        <w:t>d</w:t>
      </w:r>
      <w:r w:rsidRPr="00B6400B">
        <w:rPr>
          <w:rFonts w:ascii="Arial" w:hAnsi="Arial" w:cs="Arial"/>
          <w:sz w:val="24"/>
          <w:szCs w:val="24"/>
          <w:lang w:val="en-US"/>
        </w:rPr>
        <w:t>ualist</w:t>
      </w:r>
    </w:p>
    <w:p w14:paraId="627C4B1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B. </w:t>
      </w:r>
      <w:r w:rsidR="007F2C76" w:rsidRPr="00B6400B">
        <w:rPr>
          <w:rFonts w:ascii="Arial" w:hAnsi="Arial" w:cs="Arial"/>
          <w:sz w:val="24"/>
          <w:szCs w:val="24"/>
          <w:lang w:val="en-US"/>
        </w:rPr>
        <w:t>i</w:t>
      </w:r>
      <w:r w:rsidRPr="00B6400B">
        <w:rPr>
          <w:rFonts w:ascii="Arial" w:hAnsi="Arial" w:cs="Arial"/>
          <w:sz w:val="24"/>
          <w:szCs w:val="24"/>
          <w:lang w:val="en-US"/>
        </w:rPr>
        <w:t>dealist</w:t>
      </w:r>
    </w:p>
    <w:p w14:paraId="5559ACB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 </w:t>
      </w:r>
      <w:r w:rsidR="007F2C76" w:rsidRPr="00B6400B">
        <w:rPr>
          <w:rFonts w:ascii="Arial" w:hAnsi="Arial" w:cs="Arial"/>
          <w:sz w:val="24"/>
          <w:szCs w:val="24"/>
          <w:lang w:val="en-US"/>
        </w:rPr>
        <w:t>m</w:t>
      </w:r>
      <w:r w:rsidRPr="00B6400B">
        <w:rPr>
          <w:rFonts w:ascii="Arial" w:hAnsi="Arial" w:cs="Arial"/>
          <w:sz w:val="24"/>
          <w:szCs w:val="24"/>
          <w:lang w:val="en-US"/>
        </w:rPr>
        <w:t>onist</w:t>
      </w:r>
    </w:p>
    <w:p w14:paraId="6C42B50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D. </w:t>
      </w:r>
      <w:r w:rsidR="007F2C76" w:rsidRPr="00B6400B">
        <w:rPr>
          <w:rFonts w:ascii="Arial" w:hAnsi="Arial" w:cs="Arial"/>
          <w:sz w:val="24"/>
          <w:szCs w:val="24"/>
          <w:lang w:val="en-US"/>
        </w:rPr>
        <w:t>i</w:t>
      </w:r>
      <w:r w:rsidRPr="00B6400B">
        <w:rPr>
          <w:rFonts w:ascii="Arial" w:hAnsi="Arial" w:cs="Arial"/>
          <w:sz w:val="24"/>
          <w:szCs w:val="24"/>
          <w:lang w:val="en-US"/>
        </w:rPr>
        <w:t>nteractionist</w:t>
      </w:r>
    </w:p>
    <w:p w14:paraId="5627A642"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A</w:t>
      </w:r>
    </w:p>
    <w:p w14:paraId="4A220E3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1-1: Outline the major philosophical trends of the Classical Period, particularly the ideas of Socrates, Plato, and Aristotle.</w:t>
      </w:r>
    </w:p>
    <w:p w14:paraId="17881E7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Cognitive Domain: Application </w:t>
      </w:r>
    </w:p>
    <w:p w14:paraId="5C055D7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Looking Back</w:t>
      </w:r>
    </w:p>
    <w:p w14:paraId="54DFC52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Hard</w:t>
      </w:r>
    </w:p>
    <w:p w14:paraId="279BF723" w14:textId="77777777" w:rsidR="003A7E48" w:rsidRPr="00B6400B" w:rsidRDefault="003A7E48" w:rsidP="003A7E48">
      <w:pPr>
        <w:rPr>
          <w:rFonts w:ascii="Arial" w:hAnsi="Arial" w:cs="Arial"/>
          <w:sz w:val="24"/>
          <w:szCs w:val="24"/>
          <w:lang w:val="en-US"/>
        </w:rPr>
      </w:pPr>
    </w:p>
    <w:p w14:paraId="2564BE8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30. Mary believes that laws of the natural world will eventually be able to explain how the human mind functions. Philosophers would say Mary is a(n) ______.</w:t>
      </w:r>
    </w:p>
    <w:p w14:paraId="24ED049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 </w:t>
      </w:r>
      <w:r w:rsidR="007F2C76" w:rsidRPr="00B6400B">
        <w:rPr>
          <w:rFonts w:ascii="Arial" w:hAnsi="Arial" w:cs="Arial"/>
          <w:sz w:val="24"/>
          <w:szCs w:val="24"/>
          <w:lang w:val="en-US"/>
        </w:rPr>
        <w:t>d</w:t>
      </w:r>
      <w:r w:rsidRPr="00B6400B">
        <w:rPr>
          <w:rFonts w:ascii="Arial" w:hAnsi="Arial" w:cs="Arial"/>
          <w:sz w:val="24"/>
          <w:szCs w:val="24"/>
          <w:lang w:val="en-US"/>
        </w:rPr>
        <w:t>ualist</w:t>
      </w:r>
    </w:p>
    <w:p w14:paraId="33D6421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B. </w:t>
      </w:r>
      <w:r w:rsidR="007F2C76" w:rsidRPr="00B6400B">
        <w:rPr>
          <w:rFonts w:ascii="Arial" w:hAnsi="Arial" w:cs="Arial"/>
          <w:sz w:val="24"/>
          <w:szCs w:val="24"/>
          <w:lang w:val="en-US"/>
        </w:rPr>
        <w:t>i</w:t>
      </w:r>
      <w:r w:rsidRPr="00B6400B">
        <w:rPr>
          <w:rFonts w:ascii="Arial" w:hAnsi="Arial" w:cs="Arial"/>
          <w:sz w:val="24"/>
          <w:szCs w:val="24"/>
          <w:lang w:val="en-US"/>
        </w:rPr>
        <w:t>dealist</w:t>
      </w:r>
    </w:p>
    <w:p w14:paraId="3DB2446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 </w:t>
      </w:r>
      <w:r w:rsidR="007F2C76" w:rsidRPr="00B6400B">
        <w:rPr>
          <w:rFonts w:ascii="Arial" w:hAnsi="Arial" w:cs="Arial"/>
          <w:sz w:val="24"/>
          <w:szCs w:val="24"/>
          <w:lang w:val="en-US"/>
        </w:rPr>
        <w:t>m</w:t>
      </w:r>
      <w:r w:rsidRPr="00B6400B">
        <w:rPr>
          <w:rFonts w:ascii="Arial" w:hAnsi="Arial" w:cs="Arial"/>
          <w:sz w:val="24"/>
          <w:szCs w:val="24"/>
          <w:lang w:val="en-US"/>
        </w:rPr>
        <w:t>onist</w:t>
      </w:r>
    </w:p>
    <w:p w14:paraId="7AF6C0F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D. </w:t>
      </w:r>
      <w:r w:rsidR="007F2C76" w:rsidRPr="00B6400B">
        <w:rPr>
          <w:rFonts w:ascii="Arial" w:hAnsi="Arial" w:cs="Arial"/>
          <w:sz w:val="24"/>
          <w:szCs w:val="24"/>
          <w:lang w:val="en-US"/>
        </w:rPr>
        <w:t>i</w:t>
      </w:r>
      <w:r w:rsidRPr="00B6400B">
        <w:rPr>
          <w:rFonts w:ascii="Arial" w:hAnsi="Arial" w:cs="Arial"/>
          <w:sz w:val="24"/>
          <w:szCs w:val="24"/>
          <w:lang w:val="en-US"/>
        </w:rPr>
        <w:t>nteractionist</w:t>
      </w:r>
    </w:p>
    <w:p w14:paraId="6754A6C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C</w:t>
      </w:r>
    </w:p>
    <w:p w14:paraId="358E25C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1-1: Outline the major philosophical trends of the Classical Period, particularly the ideas of Socrates, Plato, and Aristotle.</w:t>
      </w:r>
    </w:p>
    <w:p w14:paraId="294C6A8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Cognitive Domain: Application </w:t>
      </w:r>
    </w:p>
    <w:p w14:paraId="739FCD6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Looking Back</w:t>
      </w:r>
    </w:p>
    <w:p w14:paraId="5498CFA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Hard</w:t>
      </w:r>
    </w:p>
    <w:p w14:paraId="0561FEE0" w14:textId="77777777" w:rsidR="003A7E48" w:rsidRPr="00B6400B" w:rsidRDefault="003A7E48" w:rsidP="003A7E48">
      <w:pPr>
        <w:rPr>
          <w:rFonts w:ascii="Arial" w:hAnsi="Arial" w:cs="Arial"/>
          <w:sz w:val="24"/>
          <w:szCs w:val="24"/>
          <w:lang w:val="en-US"/>
        </w:rPr>
      </w:pPr>
    </w:p>
    <w:p w14:paraId="1B7B915F" w14:textId="77777777" w:rsidR="003A7E48" w:rsidRPr="00B6400B" w:rsidRDefault="003A7E48" w:rsidP="003A7E48">
      <w:pPr>
        <w:pStyle w:val="Heading1"/>
        <w:rPr>
          <w:rFonts w:ascii="Arial" w:hAnsi="Arial"/>
          <w:sz w:val="24"/>
          <w:szCs w:val="24"/>
          <w:lang w:val="en-US"/>
        </w:rPr>
      </w:pPr>
      <w:r w:rsidRPr="00B6400B">
        <w:rPr>
          <w:rFonts w:ascii="Arial" w:hAnsi="Arial"/>
          <w:sz w:val="24"/>
          <w:szCs w:val="24"/>
          <w:lang w:val="en-US"/>
        </w:rPr>
        <w:t>Short Answer</w:t>
      </w:r>
    </w:p>
    <w:p w14:paraId="6E84B39D" w14:textId="77777777" w:rsidR="00D85137" w:rsidRPr="00B6400B" w:rsidRDefault="00D85137" w:rsidP="00504E52">
      <w:pPr>
        <w:rPr>
          <w:rFonts w:ascii="Arial" w:hAnsi="Arial"/>
          <w:sz w:val="24"/>
          <w:szCs w:val="24"/>
          <w:lang w:val="en-US"/>
        </w:rPr>
      </w:pPr>
    </w:p>
    <w:p w14:paraId="73EB808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1. What is similar between Avicenna’s “flying man” argument and Descartes’ “I think, therefore I am” argument?</w:t>
      </w:r>
    </w:p>
    <w:p w14:paraId="2CAE838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Students should discuss how both arguments demonstrate that humans can be aware of our own thoughts and that this is how we know we are alive. They may also point out that Avicenna’s argument comes before Descartes’, although this is not necessary information.</w:t>
      </w:r>
    </w:p>
    <w:p w14:paraId="3DF791D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1-2: Evaluate the psychological contributions of the Islamic philosophers Al-Kindi, Avicenna, and Averroes.</w:t>
      </w:r>
    </w:p>
    <w:p w14:paraId="5DA3358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Analy</w:t>
      </w:r>
      <w:r w:rsidR="00D90023" w:rsidRPr="00B6400B">
        <w:rPr>
          <w:rFonts w:ascii="Arial" w:hAnsi="Arial" w:cs="Arial"/>
          <w:sz w:val="24"/>
          <w:szCs w:val="24"/>
          <w:lang w:val="en-US"/>
        </w:rPr>
        <w:t>sis</w:t>
      </w:r>
    </w:p>
    <w:p w14:paraId="594A6ED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Avicenna</w:t>
      </w:r>
    </w:p>
    <w:p w14:paraId="178BEBC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6DE1F74E" w14:textId="77777777" w:rsidR="003A7E48" w:rsidRPr="00B6400B" w:rsidRDefault="003A7E48" w:rsidP="003A7E48">
      <w:pPr>
        <w:rPr>
          <w:rFonts w:ascii="Arial" w:hAnsi="Arial" w:cs="Arial"/>
          <w:sz w:val="24"/>
          <w:szCs w:val="24"/>
          <w:lang w:val="en-US"/>
        </w:rPr>
      </w:pPr>
    </w:p>
    <w:p w14:paraId="10D9516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2. Briefly explain Averroes’ contributions that are closely related to modern psychology.</w:t>
      </w:r>
    </w:p>
    <w:p w14:paraId="7C142C1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Students should discuss his dream theory, which states that dreams are not supernatural but rather a random retelling of experiences and thoughts from the day before. Additionally</w:t>
      </w:r>
      <w:r w:rsidR="001451D0" w:rsidRPr="00B6400B">
        <w:rPr>
          <w:rFonts w:ascii="Arial" w:hAnsi="Arial" w:cs="Arial"/>
          <w:sz w:val="24"/>
          <w:szCs w:val="24"/>
          <w:lang w:val="en-US"/>
        </w:rPr>
        <w:t>,</w:t>
      </w:r>
      <w:r w:rsidRPr="00B6400B">
        <w:rPr>
          <w:rFonts w:ascii="Arial" w:hAnsi="Arial" w:cs="Arial"/>
          <w:sz w:val="24"/>
          <w:szCs w:val="24"/>
          <w:lang w:val="en-US"/>
        </w:rPr>
        <w:t xml:space="preserve"> they should discuss his idea that humans are not entirely rational but instead are guided by emotions when making decisions. [Although the text mentions other ideas that are “firsts,” they aren’t closely related to what modern psychologists think and therefore should not be counted correct.]</w:t>
      </w:r>
    </w:p>
    <w:p w14:paraId="2CEC422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1-2: Evaluate the psychological contributions of the Islamic philosophers Al-Kindi, Avicenna, and Averroes.</w:t>
      </w:r>
    </w:p>
    <w:p w14:paraId="7EB1A27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Application</w:t>
      </w:r>
    </w:p>
    <w:p w14:paraId="7FB264B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Averroes</w:t>
      </w:r>
    </w:p>
    <w:p w14:paraId="79CF281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1B4198DB" w14:textId="77777777" w:rsidR="003A7E48" w:rsidRPr="00B6400B" w:rsidRDefault="003A7E48" w:rsidP="003A7E48">
      <w:pPr>
        <w:rPr>
          <w:rFonts w:ascii="Arial" w:hAnsi="Arial" w:cs="Arial"/>
          <w:sz w:val="24"/>
          <w:szCs w:val="24"/>
          <w:lang w:val="en-US"/>
        </w:rPr>
      </w:pPr>
    </w:p>
    <w:p w14:paraId="3E91BA5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3. What were the criticisms of Cartesian dualism?</w:t>
      </w:r>
    </w:p>
    <w:p w14:paraId="77A6589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The spiritual mind doesn’t fit with Descartes’ belief that humans are machines, but you can’t explain dualism without moving away from a mechanistic explanation. Additionally, Descartes argues that the mind is in the soul which means that animals can’t have minds or conscious experiences. This is because he viewed animals as mindless machines. Students might also mention that the pineal gland isn</w:t>
      </w:r>
      <w:r w:rsidR="00387E49" w:rsidRPr="00B6400B">
        <w:rPr>
          <w:rFonts w:ascii="Arial" w:hAnsi="Arial" w:cs="Arial"/>
          <w:sz w:val="24"/>
          <w:szCs w:val="24"/>
          <w:lang w:val="en-US"/>
        </w:rPr>
        <w:t>’</w:t>
      </w:r>
      <w:r w:rsidRPr="00B6400B">
        <w:rPr>
          <w:rFonts w:ascii="Arial" w:hAnsi="Arial" w:cs="Arial"/>
          <w:sz w:val="24"/>
          <w:szCs w:val="24"/>
          <w:lang w:val="en-US"/>
        </w:rPr>
        <w:t>t responsible for the communication between the mind and the body, although this isn</w:t>
      </w:r>
      <w:r w:rsidR="00387E49" w:rsidRPr="00B6400B">
        <w:rPr>
          <w:rFonts w:ascii="Arial" w:hAnsi="Arial" w:cs="Arial"/>
          <w:sz w:val="24"/>
          <w:szCs w:val="24"/>
          <w:lang w:val="en-US"/>
        </w:rPr>
        <w:t>’</w:t>
      </w:r>
      <w:r w:rsidRPr="00B6400B">
        <w:rPr>
          <w:rFonts w:ascii="Arial" w:hAnsi="Arial" w:cs="Arial"/>
          <w:sz w:val="24"/>
          <w:szCs w:val="24"/>
          <w:lang w:val="en-US"/>
        </w:rPr>
        <w:t>t explicitly mentioned in the text.</w:t>
      </w:r>
    </w:p>
    <w:p w14:paraId="43A1B9E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1-3: Contrast the various positions taken by the Continental Rationalists on the mind-body problem.</w:t>
      </w:r>
    </w:p>
    <w:p w14:paraId="2E64AD8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Comprehension</w:t>
      </w:r>
    </w:p>
    <w:p w14:paraId="6762D8A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Answer Location: </w:t>
      </w:r>
      <w:r w:rsidR="00B56050" w:rsidRPr="00B6400B">
        <w:rPr>
          <w:rFonts w:ascii="Arial" w:hAnsi="Arial" w:cs="Arial"/>
          <w:sz w:val="24"/>
          <w:szCs w:val="24"/>
          <w:lang w:val="en-US"/>
        </w:rPr>
        <w:t>René Descartes</w:t>
      </w:r>
    </w:p>
    <w:p w14:paraId="561D939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47B418C4" w14:textId="77777777" w:rsidR="003A7E48" w:rsidRPr="00B6400B" w:rsidRDefault="003A7E48" w:rsidP="003A7E48">
      <w:pPr>
        <w:rPr>
          <w:rFonts w:ascii="Arial" w:hAnsi="Arial" w:cs="Arial"/>
          <w:sz w:val="24"/>
          <w:szCs w:val="24"/>
          <w:lang w:val="en-US"/>
        </w:rPr>
      </w:pPr>
    </w:p>
    <w:p w14:paraId="6326FC4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4. Explain Gottfried Leibniz’s mill argument.</w:t>
      </w:r>
    </w:p>
    <w:p w14:paraId="69A9314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Ans: Students should explain that nothing mechanical in nature can produce consciousness. He claims </w:t>
      </w:r>
      <w:r w:rsidR="009C3DF8" w:rsidRPr="00B6400B">
        <w:rPr>
          <w:rFonts w:ascii="Arial" w:hAnsi="Arial" w:cs="Arial"/>
          <w:sz w:val="24"/>
          <w:szCs w:val="24"/>
          <w:lang w:val="en-US"/>
        </w:rPr>
        <w:t xml:space="preserve">that </w:t>
      </w:r>
      <w:r w:rsidRPr="00B6400B">
        <w:rPr>
          <w:rFonts w:ascii="Arial" w:hAnsi="Arial" w:cs="Arial"/>
          <w:sz w:val="24"/>
          <w:szCs w:val="24"/>
          <w:lang w:val="en-US"/>
        </w:rPr>
        <w:t>the material world lacks a mind and consciousness comes from the soul.</w:t>
      </w:r>
    </w:p>
    <w:p w14:paraId="1AD3F91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1-3: Contrast the various positions taken by the Continental Rationalists on the mind-body problem.</w:t>
      </w:r>
    </w:p>
    <w:p w14:paraId="5108873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Comprehension</w:t>
      </w:r>
    </w:p>
    <w:p w14:paraId="4F38B70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Gottfried Leibniz</w:t>
      </w:r>
    </w:p>
    <w:p w14:paraId="4DD2642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1B59197E" w14:textId="77777777" w:rsidR="003A7E48" w:rsidRPr="00B6400B" w:rsidRDefault="003A7E48" w:rsidP="003A7E48">
      <w:pPr>
        <w:rPr>
          <w:rFonts w:ascii="Arial" w:hAnsi="Arial" w:cs="Arial"/>
          <w:sz w:val="24"/>
          <w:szCs w:val="24"/>
          <w:lang w:val="en-US"/>
        </w:rPr>
      </w:pPr>
    </w:p>
    <w:p w14:paraId="4433AAC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5. Why did Francis Bacon think induction was a better way of learning about the world than deduction?</w:t>
      </w:r>
    </w:p>
    <w:p w14:paraId="0D2B4A0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Because we must assume the premises we start within deductive reasoning are true, deduction allows scientists to just prove their ideas are true without any real evidence to support their point. On the other hand, induction allows scientists to collect many observations together to make a general statement about the worl</w:t>
      </w:r>
      <w:r w:rsidR="00D90023" w:rsidRPr="00B6400B">
        <w:rPr>
          <w:rFonts w:ascii="Arial" w:hAnsi="Arial" w:cs="Arial"/>
          <w:sz w:val="24"/>
          <w:szCs w:val="24"/>
          <w:lang w:val="en-US"/>
        </w:rPr>
        <w:t>d</w:t>
      </w:r>
      <w:r w:rsidRPr="00B6400B">
        <w:rPr>
          <w:rFonts w:ascii="Arial" w:hAnsi="Arial" w:cs="Arial"/>
          <w:sz w:val="24"/>
          <w:szCs w:val="24"/>
          <w:lang w:val="en-US"/>
        </w:rPr>
        <w:t>.</w:t>
      </w:r>
    </w:p>
    <w:p w14:paraId="50C35E5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7207C04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Comprehension</w:t>
      </w:r>
    </w:p>
    <w:p w14:paraId="2E67F08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Francis Bacon</w:t>
      </w:r>
    </w:p>
    <w:p w14:paraId="648366B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2009A952" w14:textId="77777777" w:rsidR="003A7E48" w:rsidRPr="00B6400B" w:rsidRDefault="003A7E48" w:rsidP="003A7E48">
      <w:pPr>
        <w:rPr>
          <w:rFonts w:ascii="Arial" w:hAnsi="Arial" w:cs="Arial"/>
          <w:sz w:val="24"/>
          <w:szCs w:val="24"/>
          <w:lang w:val="en-US"/>
        </w:rPr>
      </w:pPr>
    </w:p>
    <w:p w14:paraId="2DB172E6"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6. Explain what John Locke means by sensation and reflection.</w:t>
      </w:r>
    </w:p>
    <w:p w14:paraId="0B91BFA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Sensation refers to information brought to the mind by outer senses and reflection refers to information brought into the mind by the inner senses.</w:t>
      </w:r>
    </w:p>
    <w:p w14:paraId="7172BBF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59A2D3F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Knowledge</w:t>
      </w:r>
    </w:p>
    <w:p w14:paraId="56A9A84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John Locke</w:t>
      </w:r>
    </w:p>
    <w:p w14:paraId="45A9A2E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Easy</w:t>
      </w:r>
    </w:p>
    <w:p w14:paraId="17DC56F6" w14:textId="77777777" w:rsidR="003A7E48" w:rsidRPr="00B6400B" w:rsidRDefault="003A7E48" w:rsidP="003A7E48">
      <w:pPr>
        <w:rPr>
          <w:rFonts w:ascii="Arial" w:hAnsi="Arial" w:cs="Arial"/>
          <w:sz w:val="24"/>
          <w:szCs w:val="24"/>
          <w:lang w:val="en-US"/>
        </w:rPr>
      </w:pPr>
    </w:p>
    <w:p w14:paraId="7B00CE5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7. Explain how simple ideas combine together to become complex ideas.</w:t>
      </w:r>
    </w:p>
    <w:p w14:paraId="68F7E70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Ans: Students should explain how simple ideas become associated together to give us one complex idea. They could use the example of </w:t>
      </w:r>
      <w:r w:rsidR="009C3DF8" w:rsidRPr="00B6400B">
        <w:rPr>
          <w:rFonts w:ascii="Arial" w:hAnsi="Arial" w:cs="Arial"/>
          <w:sz w:val="24"/>
          <w:szCs w:val="24"/>
          <w:lang w:val="en-US"/>
        </w:rPr>
        <w:t xml:space="preserve">the </w:t>
      </w:r>
      <w:r w:rsidRPr="00B6400B">
        <w:rPr>
          <w:rFonts w:ascii="Arial" w:hAnsi="Arial" w:cs="Arial"/>
          <w:sz w:val="24"/>
          <w:szCs w:val="24"/>
          <w:lang w:val="en-US"/>
        </w:rPr>
        <w:t>apple that is in the text to help explain their answer.</w:t>
      </w:r>
    </w:p>
    <w:p w14:paraId="0967875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63BEB44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Comprehension</w:t>
      </w:r>
    </w:p>
    <w:p w14:paraId="26169B5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John Locke</w:t>
      </w:r>
    </w:p>
    <w:p w14:paraId="4C528ED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163E51A1" w14:textId="77777777" w:rsidR="003A7E48" w:rsidRPr="00B6400B" w:rsidRDefault="003A7E48" w:rsidP="003A7E48">
      <w:pPr>
        <w:rPr>
          <w:rFonts w:ascii="Arial" w:hAnsi="Arial" w:cs="Arial"/>
          <w:sz w:val="24"/>
          <w:szCs w:val="24"/>
          <w:lang w:val="en-US"/>
        </w:rPr>
      </w:pPr>
    </w:p>
    <w:p w14:paraId="6FCE559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8. What are the three laws of association created by David Hume? Briefly explain each one.</w:t>
      </w:r>
    </w:p>
    <w:p w14:paraId="59B591D6" w14:textId="77777777" w:rsidR="009C3DF8" w:rsidRPr="00B6400B" w:rsidRDefault="009C3DF8" w:rsidP="003A7E48">
      <w:pPr>
        <w:rPr>
          <w:rFonts w:ascii="Arial" w:hAnsi="Arial" w:cs="Arial"/>
          <w:sz w:val="24"/>
          <w:szCs w:val="24"/>
          <w:lang w:val="en-US"/>
        </w:rPr>
      </w:pPr>
      <w:r w:rsidRPr="00B6400B">
        <w:rPr>
          <w:rFonts w:ascii="Arial" w:hAnsi="Arial" w:cs="Arial"/>
          <w:sz w:val="24"/>
          <w:szCs w:val="24"/>
          <w:lang w:val="en-US"/>
        </w:rPr>
        <w:t>Ans:</w:t>
      </w:r>
    </w:p>
    <w:p w14:paraId="25A8A9D1" w14:textId="77777777" w:rsidR="0004515F" w:rsidRPr="00B6400B" w:rsidRDefault="003A7E48" w:rsidP="00504E52">
      <w:pPr>
        <w:pStyle w:val="ListParagraph"/>
        <w:numPr>
          <w:ilvl w:val="0"/>
          <w:numId w:val="2"/>
        </w:numPr>
        <w:rPr>
          <w:rFonts w:ascii="Arial" w:hAnsi="Arial" w:cs="Arial"/>
          <w:sz w:val="24"/>
          <w:szCs w:val="24"/>
          <w:lang w:val="en-US"/>
        </w:rPr>
      </w:pPr>
      <w:r w:rsidRPr="00B6400B">
        <w:rPr>
          <w:rFonts w:ascii="Arial" w:hAnsi="Arial" w:cs="Arial"/>
          <w:sz w:val="24"/>
          <w:szCs w:val="24"/>
          <w:lang w:val="en-US"/>
        </w:rPr>
        <w:t>Resemblance which is when two ideas are similar to one another</w:t>
      </w:r>
      <w:r w:rsidR="0004515F" w:rsidRPr="00B6400B">
        <w:rPr>
          <w:rFonts w:ascii="Arial" w:hAnsi="Arial" w:cs="Arial"/>
          <w:sz w:val="24"/>
          <w:szCs w:val="24"/>
          <w:lang w:val="en-US"/>
        </w:rPr>
        <w:t>.</w:t>
      </w:r>
    </w:p>
    <w:p w14:paraId="5287800E" w14:textId="77777777" w:rsidR="0004515F" w:rsidRPr="00B6400B" w:rsidRDefault="0004515F" w:rsidP="00504E52">
      <w:pPr>
        <w:pStyle w:val="ListParagraph"/>
        <w:numPr>
          <w:ilvl w:val="0"/>
          <w:numId w:val="2"/>
        </w:numPr>
        <w:rPr>
          <w:rFonts w:ascii="Arial" w:hAnsi="Arial" w:cs="Arial"/>
          <w:sz w:val="24"/>
          <w:szCs w:val="24"/>
          <w:lang w:val="en-US"/>
        </w:rPr>
      </w:pPr>
      <w:r w:rsidRPr="00B6400B">
        <w:rPr>
          <w:rFonts w:ascii="Arial" w:hAnsi="Arial" w:cs="Arial"/>
          <w:sz w:val="24"/>
          <w:szCs w:val="24"/>
          <w:lang w:val="en-US"/>
        </w:rPr>
        <w:t>C</w:t>
      </w:r>
      <w:r w:rsidR="003A7E48" w:rsidRPr="00B6400B">
        <w:rPr>
          <w:rFonts w:ascii="Arial" w:hAnsi="Arial" w:cs="Arial"/>
          <w:sz w:val="24"/>
          <w:szCs w:val="24"/>
          <w:lang w:val="en-US"/>
        </w:rPr>
        <w:t>ontiguity which is when two ideas occur at the same time or in the same space</w:t>
      </w:r>
      <w:r w:rsidRPr="00B6400B">
        <w:rPr>
          <w:rFonts w:ascii="Arial" w:hAnsi="Arial" w:cs="Arial"/>
          <w:sz w:val="24"/>
          <w:szCs w:val="24"/>
          <w:lang w:val="en-US"/>
        </w:rPr>
        <w:t>.</w:t>
      </w:r>
    </w:p>
    <w:p w14:paraId="33487DB7" w14:textId="77777777" w:rsidR="003A7E48" w:rsidRPr="00B6400B" w:rsidRDefault="0004515F" w:rsidP="00504E52">
      <w:pPr>
        <w:pStyle w:val="ListParagraph"/>
        <w:numPr>
          <w:ilvl w:val="0"/>
          <w:numId w:val="2"/>
        </w:numPr>
        <w:rPr>
          <w:rFonts w:ascii="Arial" w:hAnsi="Arial" w:cs="Arial"/>
          <w:sz w:val="24"/>
          <w:szCs w:val="24"/>
          <w:lang w:val="en-US"/>
        </w:rPr>
      </w:pPr>
      <w:r w:rsidRPr="00B6400B">
        <w:rPr>
          <w:rFonts w:ascii="Arial" w:hAnsi="Arial" w:cs="Arial"/>
          <w:sz w:val="24"/>
          <w:szCs w:val="24"/>
          <w:lang w:val="en-US"/>
        </w:rPr>
        <w:t>C</w:t>
      </w:r>
      <w:r w:rsidR="003A7E48" w:rsidRPr="00B6400B">
        <w:rPr>
          <w:rFonts w:ascii="Arial" w:hAnsi="Arial" w:cs="Arial"/>
          <w:sz w:val="24"/>
          <w:szCs w:val="24"/>
          <w:lang w:val="en-US"/>
        </w:rPr>
        <w:t xml:space="preserve">ausation which is when one idea comes directly after the other. </w:t>
      </w:r>
    </w:p>
    <w:p w14:paraId="7F0BAD2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7DFE523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Knowledge</w:t>
      </w:r>
    </w:p>
    <w:p w14:paraId="20A4BF8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David Hume</w:t>
      </w:r>
    </w:p>
    <w:p w14:paraId="6B53824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Easy</w:t>
      </w:r>
    </w:p>
    <w:p w14:paraId="7DB952B3" w14:textId="77777777" w:rsidR="003A7E48" w:rsidRPr="00B6400B" w:rsidRDefault="003A7E48" w:rsidP="003A7E48">
      <w:pPr>
        <w:rPr>
          <w:rFonts w:ascii="Arial" w:hAnsi="Arial" w:cs="Arial"/>
          <w:sz w:val="24"/>
          <w:szCs w:val="24"/>
          <w:lang w:val="en-US"/>
        </w:rPr>
      </w:pPr>
    </w:p>
    <w:p w14:paraId="49A6A1BA"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9. How does John Stuart Mill’s compatibilism explain the existence of free will?</w:t>
      </w:r>
    </w:p>
    <w:p w14:paraId="18972A6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Ans: There are many reasons for any one of our decisions. If we can identify at least one other reason for why we did what we did, then we can say there is free will. </w:t>
      </w:r>
    </w:p>
    <w:p w14:paraId="7A43408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010E9BD0"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Analysis</w:t>
      </w:r>
    </w:p>
    <w:p w14:paraId="287C334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John Stuart Mill</w:t>
      </w:r>
    </w:p>
    <w:p w14:paraId="3FC83E4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00091494" w14:textId="77777777" w:rsidR="003A7E48" w:rsidRPr="00B6400B" w:rsidRDefault="003A7E48" w:rsidP="003A7E48">
      <w:pPr>
        <w:rPr>
          <w:rFonts w:ascii="Arial" w:hAnsi="Arial" w:cs="Arial"/>
          <w:sz w:val="24"/>
          <w:szCs w:val="24"/>
          <w:lang w:val="en-US"/>
        </w:rPr>
      </w:pPr>
    </w:p>
    <w:p w14:paraId="77671C2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10. What is the difference between rationalism and empiricism?</w:t>
      </w:r>
    </w:p>
    <w:p w14:paraId="49B0BCD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Rationalism argues that we learn about the world by using reason and logic. We can</w:t>
      </w:r>
      <w:r w:rsidR="00517842" w:rsidRPr="00B6400B">
        <w:rPr>
          <w:rFonts w:ascii="Arial" w:hAnsi="Arial" w:cs="Arial"/>
          <w:sz w:val="24"/>
          <w:szCs w:val="24"/>
          <w:lang w:val="en-US"/>
        </w:rPr>
        <w:t>’</w:t>
      </w:r>
      <w:r w:rsidRPr="00B6400B">
        <w:rPr>
          <w:rFonts w:ascii="Arial" w:hAnsi="Arial" w:cs="Arial"/>
          <w:sz w:val="24"/>
          <w:szCs w:val="24"/>
          <w:lang w:val="en-US"/>
        </w:rPr>
        <w:t xml:space="preserve">t rely on our senses because they aren’t always accurate. Therefore to learn about the world, we must rely on our mind. Empiricism argues that we learn about the world through observation. Empiricists also believe our senses can be deceiving, but they firmly believe that careful observation is the only way to know the world. </w:t>
      </w:r>
    </w:p>
    <w:p w14:paraId="1C49917F"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1-1: Outline the major philosophical trends of the Classical Period, particularly the ideas of Socrates, Plato, and Aristotle.</w:t>
      </w:r>
    </w:p>
    <w:p w14:paraId="4D5F859C"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Analysis</w:t>
      </w:r>
    </w:p>
    <w:p w14:paraId="64958EA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Looking Back</w:t>
      </w:r>
    </w:p>
    <w:p w14:paraId="588EACD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Difficulty Level: Medium </w:t>
      </w:r>
    </w:p>
    <w:p w14:paraId="74892D22" w14:textId="77777777" w:rsidR="00D45C0C" w:rsidRPr="00B6400B" w:rsidRDefault="00D45C0C" w:rsidP="003A7E48">
      <w:pPr>
        <w:rPr>
          <w:rFonts w:ascii="Arial" w:hAnsi="Arial" w:cs="Arial"/>
          <w:sz w:val="24"/>
          <w:szCs w:val="24"/>
          <w:lang w:val="en-US"/>
        </w:rPr>
      </w:pPr>
    </w:p>
    <w:p w14:paraId="4D9575AD" w14:textId="77777777" w:rsidR="003A7E48" w:rsidRPr="00B6400B" w:rsidRDefault="003A7E48" w:rsidP="003A7E48">
      <w:pPr>
        <w:pStyle w:val="Heading1"/>
        <w:rPr>
          <w:rFonts w:ascii="Arial" w:hAnsi="Arial"/>
          <w:sz w:val="24"/>
          <w:szCs w:val="24"/>
          <w:lang w:val="en-US"/>
        </w:rPr>
      </w:pPr>
      <w:r w:rsidRPr="00B6400B">
        <w:rPr>
          <w:rFonts w:ascii="Arial" w:hAnsi="Arial"/>
          <w:sz w:val="24"/>
          <w:szCs w:val="24"/>
          <w:lang w:val="en-US"/>
        </w:rPr>
        <w:t>Essay</w:t>
      </w:r>
    </w:p>
    <w:p w14:paraId="79D03F4B" w14:textId="77777777" w:rsidR="003A7E48" w:rsidRPr="00B6400B" w:rsidRDefault="003A7E48" w:rsidP="003A7E48">
      <w:pPr>
        <w:rPr>
          <w:rFonts w:ascii="Arial" w:hAnsi="Arial" w:cs="Arial"/>
          <w:sz w:val="24"/>
          <w:szCs w:val="24"/>
          <w:lang w:val="en-US"/>
        </w:rPr>
      </w:pPr>
    </w:p>
    <w:p w14:paraId="45190B1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1. Explain Descartes’ dualism and Hobbes’ monism. Contrast their perspectives.</w:t>
      </w:r>
    </w:p>
    <w:p w14:paraId="6CCB727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Ans: Descartes argues that the mind and body are separate entities that interact with one another. He believes the body is physical and takes in all sensory information and the mind is spiritual. Hobbes is a materialist and argues that there is no separate essence for the mind. He argues that mental processes are mechanical just as physical processes are. Therefore, Hobbes is a monist. Answer should clearly explain these two perspectives and then clearly explain the differences between them. </w:t>
      </w:r>
    </w:p>
    <w:p w14:paraId="53F2CB1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1-3: Contrast the various positions taken by the Continental Rationalists on the mind-body problem.</w:t>
      </w:r>
    </w:p>
    <w:p w14:paraId="24653FF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Analysis</w:t>
      </w:r>
    </w:p>
    <w:p w14:paraId="5B54AD9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Answer Location: </w:t>
      </w:r>
      <w:r w:rsidR="00855504" w:rsidRPr="00B6400B">
        <w:rPr>
          <w:rFonts w:ascii="Arial" w:hAnsi="Arial" w:cs="Arial"/>
          <w:sz w:val="24"/>
          <w:szCs w:val="24"/>
          <w:lang w:val="en-US"/>
        </w:rPr>
        <w:t>René</w:t>
      </w:r>
      <w:r w:rsidRPr="00B6400B">
        <w:rPr>
          <w:rFonts w:ascii="Arial" w:hAnsi="Arial" w:cs="Arial"/>
          <w:sz w:val="24"/>
          <w:szCs w:val="24"/>
          <w:lang w:val="en-US"/>
        </w:rPr>
        <w:t xml:space="preserve"> Descartes | Thomas Hobbes</w:t>
      </w:r>
    </w:p>
    <w:p w14:paraId="5A9379A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Hard</w:t>
      </w:r>
    </w:p>
    <w:p w14:paraId="66AEDDAC" w14:textId="77777777" w:rsidR="003A7E48" w:rsidRPr="00B6400B" w:rsidRDefault="003A7E48" w:rsidP="003A7E48">
      <w:pPr>
        <w:rPr>
          <w:rFonts w:ascii="Arial" w:hAnsi="Arial" w:cs="Arial"/>
          <w:sz w:val="24"/>
          <w:szCs w:val="24"/>
          <w:lang w:val="en-US"/>
        </w:rPr>
      </w:pPr>
    </w:p>
    <w:p w14:paraId="5D7AFFC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2. Compare Cartesian dualism and psychophysical parallelism. </w:t>
      </w:r>
    </w:p>
    <w:p w14:paraId="52B4400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Ans: Cartesian dualism is the idea that the mind and body are separate entities but interact with one another in the pineal gland. Information from one can cross to the other. Psychophysical parallelism states that the mind and body are separate entities but they never interact. This mimics the relationship between the physical and spiritual worlds. Something can happen that causes a reaction in both, but one does not cause the other. </w:t>
      </w:r>
    </w:p>
    <w:p w14:paraId="68091D3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1-3: Contrast the various positions taken by the Continental Rationalists on the mind-body problem.</w:t>
      </w:r>
    </w:p>
    <w:p w14:paraId="40B39F0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Analysis</w:t>
      </w:r>
    </w:p>
    <w:p w14:paraId="45E9932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Answer Location: </w:t>
      </w:r>
      <w:r w:rsidR="00855504" w:rsidRPr="00B6400B">
        <w:rPr>
          <w:rFonts w:ascii="Arial" w:hAnsi="Arial" w:cs="Arial"/>
          <w:sz w:val="24"/>
          <w:szCs w:val="24"/>
          <w:lang w:val="en-US"/>
        </w:rPr>
        <w:t>René</w:t>
      </w:r>
      <w:r w:rsidRPr="00B6400B">
        <w:rPr>
          <w:rFonts w:ascii="Arial" w:hAnsi="Arial" w:cs="Arial"/>
          <w:sz w:val="24"/>
          <w:szCs w:val="24"/>
          <w:lang w:val="en-US"/>
        </w:rPr>
        <w:t xml:space="preserve"> Descartes | Gottfried Leibniz</w:t>
      </w:r>
    </w:p>
    <w:p w14:paraId="2CBF52C7"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42D76FB0" w14:textId="77777777" w:rsidR="003A7E48" w:rsidRPr="00B6400B" w:rsidRDefault="003A7E48" w:rsidP="003A7E48">
      <w:pPr>
        <w:rPr>
          <w:rFonts w:ascii="Arial" w:hAnsi="Arial" w:cs="Arial"/>
          <w:sz w:val="24"/>
          <w:szCs w:val="24"/>
          <w:lang w:val="en-US"/>
        </w:rPr>
      </w:pPr>
    </w:p>
    <w:p w14:paraId="5DE4932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3. How did George Berkeley’s idealism reconcile science and religion?</w:t>
      </w:r>
    </w:p>
    <w:p w14:paraId="24EDD4F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Students should describe that there are ideas</w:t>
      </w:r>
      <w:r w:rsidR="00541EB9" w:rsidRPr="00B6400B">
        <w:rPr>
          <w:rFonts w:ascii="Arial" w:hAnsi="Arial" w:cs="Arial"/>
          <w:sz w:val="24"/>
          <w:szCs w:val="24"/>
          <w:lang w:val="en-US"/>
        </w:rPr>
        <w:t>,</w:t>
      </w:r>
      <w:r w:rsidRPr="00B6400B">
        <w:rPr>
          <w:rFonts w:ascii="Arial" w:hAnsi="Arial" w:cs="Arial"/>
          <w:sz w:val="24"/>
          <w:szCs w:val="24"/>
          <w:lang w:val="en-US"/>
        </w:rPr>
        <w:t xml:space="preserve"> which is what we perceive and that there are agents (spirits) who are the active perceivers. Humans are spirits because they have an immaterial soul that comes from God who also gives us the ideas to perceive. There is no material world, instead our perceptual experience is created by God. Laws of nature just describe that perceptual experience instead of the function of matter.</w:t>
      </w:r>
    </w:p>
    <w:p w14:paraId="531028D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2DFB14B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Cognitive Domain: Analysis </w:t>
      </w:r>
    </w:p>
    <w:p w14:paraId="1456D08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George Berkeley</w:t>
      </w:r>
    </w:p>
    <w:p w14:paraId="618AA448"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1ECD44CF" w14:textId="77777777" w:rsidR="003A7E48" w:rsidRPr="00B6400B" w:rsidRDefault="003A7E48" w:rsidP="003A7E48">
      <w:pPr>
        <w:rPr>
          <w:rFonts w:ascii="Arial" w:hAnsi="Arial" w:cs="Arial"/>
          <w:sz w:val="24"/>
          <w:szCs w:val="24"/>
          <w:lang w:val="en-US"/>
        </w:rPr>
      </w:pPr>
    </w:p>
    <w:p w14:paraId="43D58D32"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4. Compare Thomas Hobbes and George Berkeley’s perspective on free will. Whose perspective better reflects how modern psychologists think about free will?</w:t>
      </w:r>
    </w:p>
    <w:p w14:paraId="72968264"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 Hobbes argues for materialism</w:t>
      </w:r>
      <w:r w:rsidR="00541EB9" w:rsidRPr="00B6400B">
        <w:rPr>
          <w:rFonts w:ascii="Arial" w:hAnsi="Arial" w:cs="Arial"/>
          <w:sz w:val="24"/>
          <w:szCs w:val="24"/>
          <w:lang w:val="en-US"/>
        </w:rPr>
        <w:t>,</w:t>
      </w:r>
      <w:r w:rsidRPr="00B6400B">
        <w:rPr>
          <w:rFonts w:ascii="Arial" w:hAnsi="Arial" w:cs="Arial"/>
          <w:sz w:val="24"/>
          <w:szCs w:val="24"/>
          <w:lang w:val="en-US"/>
        </w:rPr>
        <w:t xml:space="preserve"> which is the idea that there is no separate substance that accounts for the existence of the mind. Because of this, the mind can be explained with the same mechanical laws that are used for the body (and the rest of the natural world). Hobbes says people believe in free will because they do not understand the external reasons for their actions. Berkeley rejects materialism and instead argues for idealism. In Berkeley’s view, there is no matter to the world. Instead what we perceive in the world comes from God’s mind. Humans are active perceivers of God’s world and can choose what they perceive and how they act on that information. Therefore, Berkeley’s idealism argues for the existence of free will in humans. Hobbes’ materialism is more in line with modern psychology, because modern psychologists believe we will ultimately discover all the explanations for why we think, feel, behave (etc.) the way we do.</w:t>
      </w:r>
    </w:p>
    <w:p w14:paraId="13151E42"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1-4: Survey the development of thinking on the nature of the mind by the British Empiricists.</w:t>
      </w:r>
    </w:p>
    <w:p w14:paraId="2C367B0E"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Cognitive Domain: Analysis </w:t>
      </w:r>
    </w:p>
    <w:p w14:paraId="411BA0F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Thomas Hobbes | George Berkeley</w:t>
      </w:r>
    </w:p>
    <w:p w14:paraId="5BFA747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Hard</w:t>
      </w:r>
    </w:p>
    <w:p w14:paraId="32524861" w14:textId="77777777" w:rsidR="003A7E48" w:rsidRPr="00B6400B" w:rsidRDefault="003A7E48" w:rsidP="003A7E48">
      <w:pPr>
        <w:rPr>
          <w:rFonts w:ascii="Arial" w:hAnsi="Arial" w:cs="Arial"/>
          <w:sz w:val="24"/>
          <w:szCs w:val="24"/>
          <w:lang w:val="en-US"/>
        </w:rPr>
      </w:pPr>
    </w:p>
    <w:p w14:paraId="19AF7A99"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5. What are the two main types of philosophy that were covered in this chapter? What types of questions are answered in each type of philosophy?</w:t>
      </w:r>
    </w:p>
    <w:p w14:paraId="7BFEEC63"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 xml:space="preserve">Ans: Students should describe epistemology and metaphysics. In their discussion of epistemology, students should discuss rationalism and empiricism as two ways of knowing the world. Questions answered by epistemologists center </w:t>
      </w:r>
      <w:r w:rsidR="009C3DF8" w:rsidRPr="00B6400B">
        <w:rPr>
          <w:rFonts w:ascii="Arial" w:hAnsi="Arial" w:cs="Arial"/>
          <w:sz w:val="24"/>
          <w:szCs w:val="24"/>
          <w:lang w:val="en-US"/>
        </w:rPr>
        <w:t xml:space="preserve">on </w:t>
      </w:r>
      <w:r w:rsidRPr="00B6400B">
        <w:rPr>
          <w:rFonts w:ascii="Arial" w:hAnsi="Arial" w:cs="Arial"/>
          <w:sz w:val="24"/>
          <w:szCs w:val="24"/>
          <w:lang w:val="en-US"/>
        </w:rPr>
        <w:t>how we know the world or how we know things to be true. In metaphysics, students should discuss the mind</w:t>
      </w:r>
      <w:r w:rsidR="0064015D" w:rsidRPr="00B6400B">
        <w:rPr>
          <w:rFonts w:ascii="Arial" w:hAnsi="Arial" w:cs="Arial"/>
          <w:sz w:val="24"/>
          <w:szCs w:val="24"/>
          <w:lang w:val="en-US"/>
        </w:rPr>
        <w:t>–</w:t>
      </w:r>
      <w:r w:rsidRPr="00B6400B">
        <w:rPr>
          <w:rFonts w:ascii="Arial" w:hAnsi="Arial" w:cs="Arial"/>
          <w:sz w:val="24"/>
          <w:szCs w:val="24"/>
          <w:lang w:val="en-US"/>
        </w:rPr>
        <w:t>body problem and the two main poles: monism and dualism. Questions from metaphysics center on what consciousness is and where it is located.</w:t>
      </w:r>
    </w:p>
    <w:p w14:paraId="7DBF83A1"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Learning Objective: 1-1: Outline the major philosophical trends of the Classical Period, particularly the ideas of Socrates, Plato, and Aristotle.</w:t>
      </w:r>
    </w:p>
    <w:p w14:paraId="3729A675"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Cognitive Domain: Analysis</w:t>
      </w:r>
    </w:p>
    <w:p w14:paraId="53E3B0CB"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Answer Location: Looking Back</w:t>
      </w:r>
    </w:p>
    <w:p w14:paraId="610230DD" w14:textId="77777777" w:rsidR="003A7E48" w:rsidRPr="00B6400B" w:rsidRDefault="003A7E48" w:rsidP="003A7E48">
      <w:pPr>
        <w:rPr>
          <w:rFonts w:ascii="Arial" w:hAnsi="Arial" w:cs="Arial"/>
          <w:sz w:val="24"/>
          <w:szCs w:val="24"/>
          <w:lang w:val="en-US"/>
        </w:rPr>
      </w:pPr>
      <w:r w:rsidRPr="00B6400B">
        <w:rPr>
          <w:rFonts w:ascii="Arial" w:hAnsi="Arial" w:cs="Arial"/>
          <w:sz w:val="24"/>
          <w:szCs w:val="24"/>
          <w:lang w:val="en-US"/>
        </w:rPr>
        <w:t>Difficulty Level: Medium</w:t>
      </w:r>
    </w:p>
    <w:p w14:paraId="2C197550" w14:textId="77777777" w:rsidR="007C4238" w:rsidRPr="00B6400B" w:rsidRDefault="007C4238">
      <w:pPr>
        <w:rPr>
          <w:rFonts w:ascii="Arial" w:hAnsi="Arial" w:cs="Arial"/>
          <w:sz w:val="24"/>
          <w:szCs w:val="24"/>
          <w:lang w:val="en-US"/>
        </w:rPr>
      </w:pPr>
    </w:p>
    <w:sectPr w:rsidR="007C4238" w:rsidRPr="00B6400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CEE01" w14:textId="77777777" w:rsidR="00230E6A" w:rsidRDefault="00230E6A" w:rsidP="00EF1600">
      <w:pPr>
        <w:spacing w:after="0" w:line="240" w:lineRule="auto"/>
      </w:pPr>
      <w:r>
        <w:separator/>
      </w:r>
    </w:p>
  </w:endnote>
  <w:endnote w:type="continuationSeparator" w:id="0">
    <w:p w14:paraId="5A01A509" w14:textId="77777777" w:rsidR="00230E6A" w:rsidRDefault="00230E6A" w:rsidP="00EF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CE8D" w14:textId="77777777" w:rsidR="002E1E9A" w:rsidRDefault="002E1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28D3" w14:textId="77777777" w:rsidR="002E1E9A" w:rsidRDefault="002E1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F438" w14:textId="77777777" w:rsidR="002E1E9A" w:rsidRDefault="002E1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15B3D" w14:textId="77777777" w:rsidR="00230E6A" w:rsidRDefault="00230E6A" w:rsidP="00EF1600">
      <w:pPr>
        <w:spacing w:after="0" w:line="240" w:lineRule="auto"/>
      </w:pPr>
      <w:r>
        <w:separator/>
      </w:r>
    </w:p>
  </w:footnote>
  <w:footnote w:type="continuationSeparator" w:id="0">
    <w:p w14:paraId="022E93FD" w14:textId="77777777" w:rsidR="00230E6A" w:rsidRDefault="00230E6A" w:rsidP="00EF1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E6061" w14:textId="77777777" w:rsidR="002E1E9A" w:rsidRDefault="002E1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4C863" w14:textId="77777777" w:rsidR="00EF1600" w:rsidRPr="002E1E9A" w:rsidRDefault="00EF1600" w:rsidP="00EF1600">
    <w:pPr>
      <w:pStyle w:val="NormalWeb"/>
      <w:shd w:val="clear" w:color="auto" w:fill="FFFFFF"/>
      <w:spacing w:before="150" w:beforeAutospacing="0" w:after="0" w:afterAutospacing="0"/>
      <w:jc w:val="right"/>
      <w:rPr>
        <w:rFonts w:ascii="Arial" w:hAnsi="Arial" w:cs="Arial"/>
        <w:i/>
        <w:color w:val="333333"/>
        <w:sz w:val="20"/>
        <w:szCs w:val="20"/>
      </w:rPr>
    </w:pPr>
    <w:r w:rsidRPr="002E1E9A">
      <w:rPr>
        <w:rFonts w:ascii="Arial" w:hAnsi="Arial" w:cs="Arial"/>
        <w:color w:val="333333"/>
        <w:sz w:val="20"/>
        <w:szCs w:val="20"/>
      </w:rPr>
      <w:t xml:space="preserve">Ludden, </w:t>
    </w:r>
    <w:r w:rsidRPr="002E1E9A">
      <w:rPr>
        <w:rFonts w:ascii="Arial" w:hAnsi="Arial" w:cs="Arial"/>
        <w:i/>
        <w:color w:val="333333"/>
        <w:sz w:val="20"/>
        <w:szCs w:val="20"/>
      </w:rPr>
      <w:t>A History of Modern Psychology, 1e</w:t>
    </w:r>
  </w:p>
  <w:p w14:paraId="29386212" w14:textId="77777777" w:rsidR="00EF1600" w:rsidRPr="00504E52" w:rsidRDefault="00EF1600" w:rsidP="00EF1600">
    <w:pPr>
      <w:jc w:val="right"/>
      <w:rPr>
        <w:rFonts w:ascii="Arial" w:hAnsi="Arial" w:cs="Arial"/>
      </w:rPr>
    </w:pPr>
    <w:r w:rsidRPr="00504E52">
      <w:rPr>
        <w:rFonts w:ascii="Arial" w:hAnsi="Arial" w:cs="Arial"/>
        <w:color w:val="333333"/>
        <w:sz w:val="20"/>
        <w:szCs w:val="20"/>
      </w:rPr>
      <w:t>SAGE Publishing, 2021</w:t>
    </w:r>
  </w:p>
  <w:p w14:paraId="731719CA" w14:textId="77777777" w:rsidR="00EF1600" w:rsidRPr="00504E52" w:rsidRDefault="00EF1600">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0071" w14:textId="77777777" w:rsidR="002E1E9A" w:rsidRDefault="002E1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4756E"/>
    <w:multiLevelType w:val="hybridMultilevel"/>
    <w:tmpl w:val="938AB41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EDB544F"/>
    <w:multiLevelType w:val="hybridMultilevel"/>
    <w:tmpl w:val="4100F3A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2trAwM7W0NDQxMDdT0lEKTi0uzszPAymwqAUArnMxLiwAAAA="/>
  </w:docVars>
  <w:rsids>
    <w:rsidRoot w:val="003A7E48"/>
    <w:rsid w:val="0000437D"/>
    <w:rsid w:val="00022C80"/>
    <w:rsid w:val="0004515F"/>
    <w:rsid w:val="00060DA7"/>
    <w:rsid w:val="00072BAD"/>
    <w:rsid w:val="000744E0"/>
    <w:rsid w:val="00082E0A"/>
    <w:rsid w:val="00083DE2"/>
    <w:rsid w:val="000D2CF8"/>
    <w:rsid w:val="000D4003"/>
    <w:rsid w:val="000E5723"/>
    <w:rsid w:val="001145E6"/>
    <w:rsid w:val="00133E8E"/>
    <w:rsid w:val="00142DA0"/>
    <w:rsid w:val="001451D0"/>
    <w:rsid w:val="00147D64"/>
    <w:rsid w:val="00157CE4"/>
    <w:rsid w:val="00165908"/>
    <w:rsid w:val="00190841"/>
    <w:rsid w:val="001949FD"/>
    <w:rsid w:val="00195A95"/>
    <w:rsid w:val="001A08F8"/>
    <w:rsid w:val="001A6961"/>
    <w:rsid w:val="001B116B"/>
    <w:rsid w:val="001D0958"/>
    <w:rsid w:val="001D220E"/>
    <w:rsid w:val="001E3AE0"/>
    <w:rsid w:val="001E4D1F"/>
    <w:rsid w:val="00205A2E"/>
    <w:rsid w:val="00215471"/>
    <w:rsid w:val="00230E6A"/>
    <w:rsid w:val="00233F43"/>
    <w:rsid w:val="00234342"/>
    <w:rsid w:val="00255B56"/>
    <w:rsid w:val="00263027"/>
    <w:rsid w:val="00263A08"/>
    <w:rsid w:val="00275706"/>
    <w:rsid w:val="0027794F"/>
    <w:rsid w:val="0028696F"/>
    <w:rsid w:val="00292487"/>
    <w:rsid w:val="00296568"/>
    <w:rsid w:val="002A24AA"/>
    <w:rsid w:val="002B13DD"/>
    <w:rsid w:val="002B5348"/>
    <w:rsid w:val="002D54FB"/>
    <w:rsid w:val="002E1E9A"/>
    <w:rsid w:val="002F1F37"/>
    <w:rsid w:val="002F48E6"/>
    <w:rsid w:val="00314775"/>
    <w:rsid w:val="00330D2F"/>
    <w:rsid w:val="0033746B"/>
    <w:rsid w:val="00350E9A"/>
    <w:rsid w:val="00382D8C"/>
    <w:rsid w:val="00385E16"/>
    <w:rsid w:val="00387E49"/>
    <w:rsid w:val="003A4F8F"/>
    <w:rsid w:val="003A7E48"/>
    <w:rsid w:val="003B64BA"/>
    <w:rsid w:val="003C06E9"/>
    <w:rsid w:val="003C2AE8"/>
    <w:rsid w:val="003C7041"/>
    <w:rsid w:val="003D3831"/>
    <w:rsid w:val="003D5311"/>
    <w:rsid w:val="003E55A8"/>
    <w:rsid w:val="00442E62"/>
    <w:rsid w:val="004760FC"/>
    <w:rsid w:val="00477565"/>
    <w:rsid w:val="00490253"/>
    <w:rsid w:val="004A31B5"/>
    <w:rsid w:val="004B18C9"/>
    <w:rsid w:val="004B3ABB"/>
    <w:rsid w:val="004C2503"/>
    <w:rsid w:val="004D3C50"/>
    <w:rsid w:val="004E0008"/>
    <w:rsid w:val="004F2E85"/>
    <w:rsid w:val="004F32B8"/>
    <w:rsid w:val="005039AE"/>
    <w:rsid w:val="00504E52"/>
    <w:rsid w:val="00512CC1"/>
    <w:rsid w:val="00517842"/>
    <w:rsid w:val="00523696"/>
    <w:rsid w:val="00525D3B"/>
    <w:rsid w:val="005262FF"/>
    <w:rsid w:val="0053058A"/>
    <w:rsid w:val="00541EB9"/>
    <w:rsid w:val="00545E37"/>
    <w:rsid w:val="0056219D"/>
    <w:rsid w:val="005627C0"/>
    <w:rsid w:val="005812CB"/>
    <w:rsid w:val="00584ECD"/>
    <w:rsid w:val="005C1CBB"/>
    <w:rsid w:val="005C7A97"/>
    <w:rsid w:val="005F1199"/>
    <w:rsid w:val="005F1650"/>
    <w:rsid w:val="005F2638"/>
    <w:rsid w:val="005F7848"/>
    <w:rsid w:val="0060283E"/>
    <w:rsid w:val="00606902"/>
    <w:rsid w:val="006078C3"/>
    <w:rsid w:val="00614D87"/>
    <w:rsid w:val="0062416B"/>
    <w:rsid w:val="0064015D"/>
    <w:rsid w:val="006466FC"/>
    <w:rsid w:val="0065033D"/>
    <w:rsid w:val="006526FB"/>
    <w:rsid w:val="00684078"/>
    <w:rsid w:val="006B001A"/>
    <w:rsid w:val="006B03EC"/>
    <w:rsid w:val="006F094D"/>
    <w:rsid w:val="006F114B"/>
    <w:rsid w:val="006F3702"/>
    <w:rsid w:val="006F664F"/>
    <w:rsid w:val="007000F2"/>
    <w:rsid w:val="00701647"/>
    <w:rsid w:val="0071546D"/>
    <w:rsid w:val="007173FD"/>
    <w:rsid w:val="0072207B"/>
    <w:rsid w:val="00724DC2"/>
    <w:rsid w:val="00746C1D"/>
    <w:rsid w:val="00764CD1"/>
    <w:rsid w:val="0079757F"/>
    <w:rsid w:val="007B7428"/>
    <w:rsid w:val="007C4238"/>
    <w:rsid w:val="007E4BF2"/>
    <w:rsid w:val="007F25D1"/>
    <w:rsid w:val="007F2C76"/>
    <w:rsid w:val="00802D56"/>
    <w:rsid w:val="00844EAE"/>
    <w:rsid w:val="00855504"/>
    <w:rsid w:val="00883067"/>
    <w:rsid w:val="008A57AB"/>
    <w:rsid w:val="008E3E31"/>
    <w:rsid w:val="008F77D3"/>
    <w:rsid w:val="00903B29"/>
    <w:rsid w:val="009100CE"/>
    <w:rsid w:val="009256B2"/>
    <w:rsid w:val="00925A3F"/>
    <w:rsid w:val="00934ED0"/>
    <w:rsid w:val="0096370E"/>
    <w:rsid w:val="009905FF"/>
    <w:rsid w:val="009A3736"/>
    <w:rsid w:val="009A628F"/>
    <w:rsid w:val="009C3DF8"/>
    <w:rsid w:val="00A1241F"/>
    <w:rsid w:val="00A413AB"/>
    <w:rsid w:val="00A66B30"/>
    <w:rsid w:val="00A7400C"/>
    <w:rsid w:val="00A76762"/>
    <w:rsid w:val="00A77531"/>
    <w:rsid w:val="00A87281"/>
    <w:rsid w:val="00A91D8D"/>
    <w:rsid w:val="00AA2F3C"/>
    <w:rsid w:val="00AB2216"/>
    <w:rsid w:val="00AB549E"/>
    <w:rsid w:val="00AC4CED"/>
    <w:rsid w:val="00AE1D2C"/>
    <w:rsid w:val="00AE36B8"/>
    <w:rsid w:val="00AE5639"/>
    <w:rsid w:val="00AF0694"/>
    <w:rsid w:val="00AF4CC5"/>
    <w:rsid w:val="00AF6C71"/>
    <w:rsid w:val="00B14C31"/>
    <w:rsid w:val="00B23A46"/>
    <w:rsid w:val="00B507B5"/>
    <w:rsid w:val="00B56050"/>
    <w:rsid w:val="00B6323B"/>
    <w:rsid w:val="00B63D86"/>
    <w:rsid w:val="00B6400B"/>
    <w:rsid w:val="00B82752"/>
    <w:rsid w:val="00B868C3"/>
    <w:rsid w:val="00B95E24"/>
    <w:rsid w:val="00BC2288"/>
    <w:rsid w:val="00BD7C89"/>
    <w:rsid w:val="00BE63E9"/>
    <w:rsid w:val="00BF1203"/>
    <w:rsid w:val="00C21A89"/>
    <w:rsid w:val="00C24081"/>
    <w:rsid w:val="00C33A4B"/>
    <w:rsid w:val="00C342E0"/>
    <w:rsid w:val="00C46AB5"/>
    <w:rsid w:val="00C612BC"/>
    <w:rsid w:val="00C825DF"/>
    <w:rsid w:val="00C84BF5"/>
    <w:rsid w:val="00C9206D"/>
    <w:rsid w:val="00C92A20"/>
    <w:rsid w:val="00CB63AC"/>
    <w:rsid w:val="00CC11CF"/>
    <w:rsid w:val="00CE6EB4"/>
    <w:rsid w:val="00CF237F"/>
    <w:rsid w:val="00CF27E4"/>
    <w:rsid w:val="00D02E09"/>
    <w:rsid w:val="00D04F93"/>
    <w:rsid w:val="00D05564"/>
    <w:rsid w:val="00D10D43"/>
    <w:rsid w:val="00D141E9"/>
    <w:rsid w:val="00D41FA9"/>
    <w:rsid w:val="00D45C0C"/>
    <w:rsid w:val="00D508FF"/>
    <w:rsid w:val="00D72556"/>
    <w:rsid w:val="00D85137"/>
    <w:rsid w:val="00D90023"/>
    <w:rsid w:val="00D92760"/>
    <w:rsid w:val="00DA5FA4"/>
    <w:rsid w:val="00DB0660"/>
    <w:rsid w:val="00DD2DBB"/>
    <w:rsid w:val="00DF0D4D"/>
    <w:rsid w:val="00DF38B7"/>
    <w:rsid w:val="00E01EE2"/>
    <w:rsid w:val="00E3211B"/>
    <w:rsid w:val="00E35BDB"/>
    <w:rsid w:val="00E45464"/>
    <w:rsid w:val="00E506BB"/>
    <w:rsid w:val="00E54A3C"/>
    <w:rsid w:val="00E55D4B"/>
    <w:rsid w:val="00E66A49"/>
    <w:rsid w:val="00E73B20"/>
    <w:rsid w:val="00E75DCC"/>
    <w:rsid w:val="00E8229B"/>
    <w:rsid w:val="00EB46B6"/>
    <w:rsid w:val="00EB4977"/>
    <w:rsid w:val="00EB62B5"/>
    <w:rsid w:val="00EB68CD"/>
    <w:rsid w:val="00EC4148"/>
    <w:rsid w:val="00EC6903"/>
    <w:rsid w:val="00ED13FD"/>
    <w:rsid w:val="00ED29D2"/>
    <w:rsid w:val="00EE1FF4"/>
    <w:rsid w:val="00EE33A3"/>
    <w:rsid w:val="00EE53ED"/>
    <w:rsid w:val="00EF1600"/>
    <w:rsid w:val="00EF371A"/>
    <w:rsid w:val="00EF6090"/>
    <w:rsid w:val="00F120E5"/>
    <w:rsid w:val="00F27FDE"/>
    <w:rsid w:val="00F53029"/>
    <w:rsid w:val="00F64DE8"/>
    <w:rsid w:val="00F70154"/>
    <w:rsid w:val="00F818A3"/>
    <w:rsid w:val="00F901DA"/>
    <w:rsid w:val="00F90C93"/>
    <w:rsid w:val="00FC6E47"/>
    <w:rsid w:val="00FD2DC9"/>
    <w:rsid w:val="00FE2F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3FCE"/>
  <w15:docId w15:val="{10632E1F-9916-4BA5-988F-B2FB99B8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E48"/>
  </w:style>
  <w:style w:type="paragraph" w:styleId="Heading1">
    <w:name w:val="heading 1"/>
    <w:basedOn w:val="Normal"/>
    <w:next w:val="Normal"/>
    <w:link w:val="Heading1Char"/>
    <w:qFormat/>
    <w:rsid w:val="003A7E48"/>
    <w:pPr>
      <w:keepNext/>
      <w:spacing w:before="240" w:after="60" w:line="240" w:lineRule="exact"/>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E48"/>
    <w:rPr>
      <w:rFonts w:cs="Arial"/>
      <w:b/>
      <w:bCs/>
      <w:kern w:val="32"/>
      <w:szCs w:val="32"/>
    </w:rPr>
  </w:style>
  <w:style w:type="paragraph" w:styleId="Title">
    <w:name w:val="Title"/>
    <w:basedOn w:val="Normal"/>
    <w:next w:val="Normal"/>
    <w:link w:val="TitleChar"/>
    <w:uiPriority w:val="99"/>
    <w:qFormat/>
    <w:rsid w:val="003A7E48"/>
    <w:pPr>
      <w:spacing w:before="240" w:after="60"/>
      <w:outlineLvl w:val="0"/>
    </w:pPr>
    <w:rPr>
      <w:b/>
      <w:bCs/>
      <w:kern w:val="28"/>
      <w:sz w:val="32"/>
      <w:szCs w:val="32"/>
    </w:rPr>
  </w:style>
  <w:style w:type="character" w:customStyle="1" w:styleId="TitleChar">
    <w:name w:val="Title Char"/>
    <w:basedOn w:val="DefaultParagraphFont"/>
    <w:link w:val="Title"/>
    <w:uiPriority w:val="99"/>
    <w:rsid w:val="003A7E48"/>
    <w:rPr>
      <w:b/>
      <w:bCs/>
      <w:kern w:val="28"/>
      <w:sz w:val="32"/>
      <w:szCs w:val="32"/>
    </w:rPr>
  </w:style>
  <w:style w:type="paragraph" w:styleId="Header">
    <w:name w:val="header"/>
    <w:basedOn w:val="Normal"/>
    <w:link w:val="HeaderChar"/>
    <w:uiPriority w:val="99"/>
    <w:unhideWhenUsed/>
    <w:rsid w:val="00EF1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600"/>
  </w:style>
  <w:style w:type="paragraph" w:styleId="Footer">
    <w:name w:val="footer"/>
    <w:basedOn w:val="Normal"/>
    <w:link w:val="FooterChar"/>
    <w:uiPriority w:val="99"/>
    <w:unhideWhenUsed/>
    <w:rsid w:val="00EF1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600"/>
  </w:style>
  <w:style w:type="paragraph" w:styleId="BalloonText">
    <w:name w:val="Balloon Text"/>
    <w:basedOn w:val="Normal"/>
    <w:link w:val="BalloonTextChar"/>
    <w:uiPriority w:val="99"/>
    <w:semiHidden/>
    <w:unhideWhenUsed/>
    <w:rsid w:val="00EF1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600"/>
    <w:rPr>
      <w:rFonts w:ascii="Tahoma" w:hAnsi="Tahoma" w:cs="Tahoma"/>
      <w:sz w:val="16"/>
      <w:szCs w:val="16"/>
    </w:rPr>
  </w:style>
  <w:style w:type="paragraph" w:styleId="NormalWeb">
    <w:name w:val="Normal (Web)"/>
    <w:basedOn w:val="Normal"/>
    <w:uiPriority w:val="99"/>
    <w:semiHidden/>
    <w:unhideWhenUsed/>
    <w:rsid w:val="00EF1600"/>
    <w:pPr>
      <w:spacing w:before="100" w:beforeAutospacing="1" w:after="100" w:afterAutospacing="1"/>
    </w:pPr>
    <w:rPr>
      <w:rFonts w:ascii="Times New Roman" w:hAnsi="Times New Roman"/>
    </w:rPr>
  </w:style>
  <w:style w:type="paragraph" w:styleId="ListParagraph">
    <w:name w:val="List Paragraph"/>
    <w:basedOn w:val="Normal"/>
    <w:uiPriority w:val="34"/>
    <w:qFormat/>
    <w:rsid w:val="00045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485786">
      <w:bodyDiv w:val="1"/>
      <w:marLeft w:val="0"/>
      <w:marRight w:val="0"/>
      <w:marTop w:val="0"/>
      <w:marBottom w:val="0"/>
      <w:divBdr>
        <w:top w:val="none" w:sz="0" w:space="0" w:color="auto"/>
        <w:left w:val="none" w:sz="0" w:space="0" w:color="auto"/>
        <w:bottom w:val="none" w:sz="0" w:space="0" w:color="auto"/>
        <w:right w:val="none" w:sz="0" w:space="0" w:color="auto"/>
      </w:divBdr>
    </w:div>
    <w:div w:id="192606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344E4-6FCE-4399-8096-E5D401F52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3480</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VALLI</dc:creator>
  <cp:lastModifiedBy>Kelly DeRosa</cp:lastModifiedBy>
  <cp:revision>57</cp:revision>
  <dcterms:created xsi:type="dcterms:W3CDTF">2020-03-10T18:34:00Z</dcterms:created>
  <dcterms:modified xsi:type="dcterms:W3CDTF">2020-03-17T16:13:00Z</dcterms:modified>
</cp:coreProperties>
</file>