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E90439" w14:textId="77777777" w:rsidR="00C81136" w:rsidRDefault="00000000">
      <w:pPr>
        <w:keepNext/>
        <w:keepLines/>
        <w:spacing w:after="0"/>
      </w:pPr>
      <w:r>
        <w:rPr>
          <w:rFonts w:ascii="Times New Roman"/>
          <w:sz w:val="28"/>
        </w:rPr>
        <w:t>Student name:__________</w:t>
      </w:r>
    </w:p>
    <w:p w14:paraId="0553C837" w14:textId="77777777" w:rsidR="00C81136" w:rsidRDefault="00000000">
      <w:pPr>
        <w:keepNext/>
        <w:keepLines/>
        <w:numPr>
          <w:ilvl w:val="0"/>
          <w:numId w:val="1"/>
        </w:numPr>
        <w:spacing w:after="0"/>
      </w:pPr>
      <w:r>
        <w:rPr>
          <w:rFonts w:ascii="Times New Roman"/>
          <w:sz w:val="24"/>
        </w:rPr>
        <w:t>The perspective that focuses on prevention, intervention and drug treatment is the</w:t>
      </w:r>
    </w:p>
    <w:p w14:paraId="7A34A0B9" w14:textId="77777777" w:rsidR="00C81136" w:rsidRDefault="00000000">
      <w:pPr>
        <w:keepNext/>
        <w:keepLines/>
        <w:numPr>
          <w:ilvl w:val="7"/>
          <w:numId w:val="1"/>
        </w:numPr>
        <w:spacing w:after="0"/>
      </w:pPr>
      <w:r>
        <w:rPr>
          <w:rFonts w:ascii="Times New Roman"/>
          <w:sz w:val="24"/>
        </w:rPr>
        <w:t>Moral-legal perspective</w:t>
      </w:r>
    </w:p>
    <w:p w14:paraId="5006C2A1" w14:textId="77777777" w:rsidR="00C81136" w:rsidRDefault="00000000">
      <w:pPr>
        <w:keepNext/>
        <w:keepLines/>
        <w:numPr>
          <w:ilvl w:val="7"/>
          <w:numId w:val="1"/>
        </w:numPr>
        <w:spacing w:after="0"/>
      </w:pPr>
      <w:r>
        <w:rPr>
          <w:rFonts w:ascii="Times New Roman"/>
          <w:sz w:val="24"/>
        </w:rPr>
        <w:t>Psycho-social perspective</w:t>
      </w:r>
    </w:p>
    <w:p w14:paraId="2E658A35" w14:textId="77777777" w:rsidR="00C81136" w:rsidRDefault="00000000">
      <w:pPr>
        <w:keepNext/>
        <w:keepLines/>
        <w:numPr>
          <w:ilvl w:val="7"/>
          <w:numId w:val="1"/>
        </w:numPr>
        <w:spacing w:after="0"/>
      </w:pPr>
      <w:r>
        <w:rPr>
          <w:rFonts w:ascii="Times New Roman"/>
          <w:sz w:val="24"/>
        </w:rPr>
        <w:t>Spiritual perspective</w:t>
      </w:r>
    </w:p>
    <w:p w14:paraId="0873E66E" w14:textId="77777777" w:rsidR="00C81136" w:rsidRDefault="00000000">
      <w:pPr>
        <w:keepNext/>
        <w:keepLines/>
        <w:numPr>
          <w:ilvl w:val="7"/>
          <w:numId w:val="1"/>
        </w:numPr>
        <w:spacing w:after="0"/>
      </w:pPr>
      <w:r>
        <w:rPr>
          <w:rFonts w:ascii="Times New Roman"/>
          <w:sz w:val="24"/>
        </w:rPr>
        <w:t>None of these are correct</w:t>
      </w:r>
    </w:p>
    <w:p w14:paraId="615BAEE6" w14:textId="77777777" w:rsidR="00C81136" w:rsidRDefault="00000000">
      <w:pPr>
        <w:keepLines/>
        <w:spacing w:after="0"/>
      </w:pPr>
      <w:r>
        <w:rPr>
          <w:rFonts w:ascii="Times New Roman"/>
          <w:sz w:val="24"/>
        </w:rPr>
        <w:br/>
      </w:r>
    </w:p>
    <w:p w14:paraId="15519C74" w14:textId="77777777" w:rsidR="00C81136" w:rsidRDefault="00000000">
      <w:pPr>
        <w:keepNext/>
        <w:keepLines/>
        <w:numPr>
          <w:ilvl w:val="0"/>
          <w:numId w:val="1"/>
        </w:numPr>
        <w:spacing w:after="0"/>
      </w:pPr>
      <w:r>
        <w:rPr>
          <w:rFonts w:ascii="Times New Roman"/>
          <w:sz w:val="24"/>
        </w:rPr>
        <w:t>The perspective that attempts to adapt the environment to meet the needs of the individual, is the</w:t>
      </w:r>
    </w:p>
    <w:p w14:paraId="76EBBB05" w14:textId="77777777" w:rsidR="00C81136" w:rsidRDefault="00000000">
      <w:pPr>
        <w:keepNext/>
        <w:keepLines/>
        <w:numPr>
          <w:ilvl w:val="7"/>
          <w:numId w:val="1"/>
        </w:numPr>
        <w:spacing w:after="0"/>
      </w:pPr>
      <w:r>
        <w:rPr>
          <w:rFonts w:ascii="Times New Roman"/>
          <w:sz w:val="24"/>
        </w:rPr>
        <w:t>Moral-legal perspective</w:t>
      </w:r>
    </w:p>
    <w:p w14:paraId="4C72A773" w14:textId="77777777" w:rsidR="00C81136" w:rsidRDefault="00000000">
      <w:pPr>
        <w:keepNext/>
        <w:keepLines/>
        <w:numPr>
          <w:ilvl w:val="7"/>
          <w:numId w:val="1"/>
        </w:numPr>
        <w:spacing w:after="0"/>
      </w:pPr>
      <w:r>
        <w:rPr>
          <w:rFonts w:ascii="Times New Roman"/>
          <w:sz w:val="24"/>
        </w:rPr>
        <w:t>Social-cultural perspective</w:t>
      </w:r>
    </w:p>
    <w:p w14:paraId="658ED1B3" w14:textId="77777777" w:rsidR="00C81136" w:rsidRDefault="00000000">
      <w:pPr>
        <w:keepNext/>
        <w:keepLines/>
        <w:numPr>
          <w:ilvl w:val="7"/>
          <w:numId w:val="1"/>
        </w:numPr>
        <w:spacing w:after="0"/>
      </w:pPr>
      <w:r>
        <w:rPr>
          <w:rFonts w:ascii="Times New Roman"/>
          <w:sz w:val="24"/>
        </w:rPr>
        <w:t>Medical-health perspective</w:t>
      </w:r>
    </w:p>
    <w:p w14:paraId="330FA196" w14:textId="77777777" w:rsidR="00C81136" w:rsidRDefault="00000000">
      <w:pPr>
        <w:keepNext/>
        <w:keepLines/>
        <w:numPr>
          <w:ilvl w:val="7"/>
          <w:numId w:val="1"/>
        </w:numPr>
        <w:spacing w:after="0"/>
      </w:pPr>
      <w:r>
        <w:rPr>
          <w:rFonts w:ascii="Times New Roman"/>
          <w:sz w:val="24"/>
        </w:rPr>
        <w:t>Existential perspective</w:t>
      </w:r>
    </w:p>
    <w:p w14:paraId="79B6BDFF" w14:textId="77777777" w:rsidR="00C81136" w:rsidRDefault="00000000">
      <w:pPr>
        <w:keepLines/>
        <w:spacing w:after="0"/>
      </w:pPr>
      <w:r>
        <w:rPr>
          <w:rFonts w:ascii="Times New Roman"/>
          <w:sz w:val="24"/>
        </w:rPr>
        <w:br/>
      </w:r>
    </w:p>
    <w:p w14:paraId="72A3DCEA" w14:textId="77777777" w:rsidR="00C81136" w:rsidRDefault="00000000">
      <w:pPr>
        <w:keepNext/>
        <w:keepLines/>
        <w:numPr>
          <w:ilvl w:val="0"/>
          <w:numId w:val="1"/>
        </w:numPr>
        <w:spacing w:after="0"/>
      </w:pPr>
      <w:r>
        <w:rPr>
          <w:rFonts w:ascii="Times New Roman"/>
          <w:sz w:val="24"/>
        </w:rPr>
        <w:t>Alcohol is</w:t>
      </w:r>
    </w:p>
    <w:p w14:paraId="135EF1D3" w14:textId="77777777" w:rsidR="00C81136" w:rsidRDefault="00000000">
      <w:pPr>
        <w:keepNext/>
        <w:keepLines/>
        <w:numPr>
          <w:ilvl w:val="7"/>
          <w:numId w:val="1"/>
        </w:numPr>
        <w:spacing w:after="0"/>
      </w:pPr>
      <w:r>
        <w:rPr>
          <w:rFonts w:ascii="Times New Roman"/>
          <w:sz w:val="24"/>
        </w:rPr>
        <w:t>not a drug</w:t>
      </w:r>
    </w:p>
    <w:p w14:paraId="3C6FE606" w14:textId="77777777" w:rsidR="00C81136" w:rsidRDefault="00000000">
      <w:pPr>
        <w:keepNext/>
        <w:keepLines/>
        <w:numPr>
          <w:ilvl w:val="7"/>
          <w:numId w:val="1"/>
        </w:numPr>
        <w:spacing w:after="0"/>
      </w:pPr>
      <w:r>
        <w:rPr>
          <w:rFonts w:ascii="Times New Roman"/>
          <w:sz w:val="24"/>
        </w:rPr>
        <w:t>often overlooked in terms of damages from abuse, binge drinking, and alcoholism</w:t>
      </w:r>
    </w:p>
    <w:p w14:paraId="2BD83AC4" w14:textId="77777777" w:rsidR="00C81136" w:rsidRDefault="00000000">
      <w:pPr>
        <w:keepNext/>
        <w:keepLines/>
        <w:numPr>
          <w:ilvl w:val="7"/>
          <w:numId w:val="1"/>
        </w:numPr>
        <w:spacing w:after="0"/>
      </w:pPr>
      <w:r>
        <w:rPr>
          <w:rFonts w:ascii="Times New Roman"/>
          <w:sz w:val="24"/>
        </w:rPr>
        <w:t>not as bad on you as hard drugs</w:t>
      </w:r>
    </w:p>
    <w:p w14:paraId="215328BA" w14:textId="77777777" w:rsidR="00C81136" w:rsidRDefault="00000000">
      <w:pPr>
        <w:keepNext/>
        <w:keepLines/>
        <w:numPr>
          <w:ilvl w:val="7"/>
          <w:numId w:val="1"/>
        </w:numPr>
        <w:spacing w:after="0"/>
      </w:pPr>
      <w:r>
        <w:rPr>
          <w:rFonts w:ascii="Times New Roman"/>
          <w:sz w:val="24"/>
        </w:rPr>
        <w:t>a central nervous system stimulant</w:t>
      </w:r>
    </w:p>
    <w:p w14:paraId="0E4E31E7" w14:textId="77777777" w:rsidR="00C81136" w:rsidRDefault="00000000">
      <w:pPr>
        <w:keepLines/>
        <w:spacing w:after="0"/>
      </w:pPr>
      <w:r>
        <w:rPr>
          <w:rFonts w:ascii="Times New Roman"/>
          <w:sz w:val="24"/>
        </w:rPr>
        <w:br/>
      </w:r>
    </w:p>
    <w:p w14:paraId="68DD2596" w14:textId="77777777" w:rsidR="00C81136" w:rsidRDefault="00000000">
      <w:pPr>
        <w:keepNext/>
        <w:keepLines/>
        <w:numPr>
          <w:ilvl w:val="0"/>
          <w:numId w:val="1"/>
        </w:numPr>
        <w:spacing w:after="0"/>
      </w:pPr>
      <w:r>
        <w:rPr>
          <w:rFonts w:ascii="Times New Roman"/>
          <w:sz w:val="24"/>
        </w:rPr>
        <w:t>The Harvard School of Mental Health reported that</w:t>
      </w:r>
    </w:p>
    <w:p w14:paraId="06F7CDF4" w14:textId="77777777" w:rsidR="00C81136" w:rsidRDefault="00000000">
      <w:pPr>
        <w:keepNext/>
        <w:keepLines/>
        <w:numPr>
          <w:ilvl w:val="7"/>
          <w:numId w:val="1"/>
        </w:numPr>
        <w:spacing w:after="0"/>
      </w:pPr>
      <w:r>
        <w:rPr>
          <w:rFonts w:ascii="Times New Roman"/>
          <w:sz w:val="24"/>
        </w:rPr>
        <w:t>40-45% of college students binge drink</w:t>
      </w:r>
    </w:p>
    <w:p w14:paraId="6BA4B0AD" w14:textId="77777777" w:rsidR="00C81136" w:rsidRDefault="00000000">
      <w:pPr>
        <w:keepNext/>
        <w:keepLines/>
        <w:numPr>
          <w:ilvl w:val="7"/>
          <w:numId w:val="1"/>
        </w:numPr>
        <w:spacing w:after="0"/>
      </w:pPr>
      <w:r>
        <w:rPr>
          <w:rFonts w:ascii="Times New Roman"/>
          <w:sz w:val="24"/>
        </w:rPr>
        <w:t>Very few women binge drink</w:t>
      </w:r>
    </w:p>
    <w:p w14:paraId="281ACF0A" w14:textId="77777777" w:rsidR="00C81136" w:rsidRDefault="00000000">
      <w:pPr>
        <w:keepNext/>
        <w:keepLines/>
        <w:numPr>
          <w:ilvl w:val="7"/>
          <w:numId w:val="1"/>
        </w:numPr>
        <w:spacing w:after="0"/>
      </w:pPr>
      <w:r>
        <w:rPr>
          <w:rFonts w:ascii="Times New Roman"/>
          <w:sz w:val="24"/>
        </w:rPr>
        <w:t>Binge drinking is defined as 2 cocktails over dinner</w:t>
      </w:r>
    </w:p>
    <w:p w14:paraId="27858595" w14:textId="77777777" w:rsidR="00C81136" w:rsidRDefault="00000000">
      <w:pPr>
        <w:keepNext/>
        <w:keepLines/>
        <w:numPr>
          <w:ilvl w:val="7"/>
          <w:numId w:val="1"/>
        </w:numPr>
        <w:spacing w:after="0"/>
      </w:pPr>
      <w:r>
        <w:rPr>
          <w:rFonts w:ascii="Times New Roman"/>
          <w:sz w:val="24"/>
        </w:rPr>
        <w:t>All of these are correct</w:t>
      </w:r>
    </w:p>
    <w:p w14:paraId="48625B87" w14:textId="77777777" w:rsidR="00C81136" w:rsidRDefault="00000000">
      <w:pPr>
        <w:keepLines/>
        <w:spacing w:after="0"/>
      </w:pPr>
      <w:r>
        <w:rPr>
          <w:rFonts w:ascii="Times New Roman"/>
          <w:sz w:val="24"/>
        </w:rPr>
        <w:br/>
      </w:r>
    </w:p>
    <w:p w14:paraId="005E1EF1" w14:textId="77777777" w:rsidR="00C81136" w:rsidRDefault="00000000">
      <w:pPr>
        <w:keepNext/>
        <w:keepLines/>
        <w:numPr>
          <w:ilvl w:val="0"/>
          <w:numId w:val="1"/>
        </w:numPr>
        <w:spacing w:after="0"/>
      </w:pPr>
      <w:r>
        <w:rPr>
          <w:rFonts w:ascii="Times New Roman"/>
          <w:sz w:val="24"/>
        </w:rPr>
        <w:t>Potential consequences of alcohol consumption by college students includes</w:t>
      </w:r>
    </w:p>
    <w:p w14:paraId="35D5AF4F" w14:textId="77777777" w:rsidR="00C81136" w:rsidRDefault="00000000">
      <w:pPr>
        <w:keepNext/>
        <w:keepLines/>
        <w:numPr>
          <w:ilvl w:val="7"/>
          <w:numId w:val="1"/>
        </w:numPr>
        <w:spacing w:after="0"/>
      </w:pPr>
      <w:r>
        <w:rPr>
          <w:rFonts w:ascii="Times New Roman"/>
          <w:sz w:val="24"/>
        </w:rPr>
        <w:t>Property damage</w:t>
      </w:r>
    </w:p>
    <w:p w14:paraId="61B34689" w14:textId="77777777" w:rsidR="00C81136" w:rsidRDefault="00000000">
      <w:pPr>
        <w:keepNext/>
        <w:keepLines/>
        <w:numPr>
          <w:ilvl w:val="7"/>
          <w:numId w:val="1"/>
        </w:numPr>
        <w:spacing w:after="0"/>
      </w:pPr>
      <w:r>
        <w:rPr>
          <w:rFonts w:ascii="Times New Roman"/>
          <w:sz w:val="24"/>
        </w:rPr>
        <w:t>Suicide</w:t>
      </w:r>
    </w:p>
    <w:p w14:paraId="35A5E005" w14:textId="77777777" w:rsidR="00C81136" w:rsidRDefault="00000000">
      <w:pPr>
        <w:keepNext/>
        <w:keepLines/>
        <w:numPr>
          <w:ilvl w:val="7"/>
          <w:numId w:val="1"/>
        </w:numPr>
        <w:spacing w:after="0"/>
      </w:pPr>
      <w:r>
        <w:rPr>
          <w:rFonts w:ascii="Times New Roman"/>
          <w:sz w:val="24"/>
        </w:rPr>
        <w:t>Accidents</w:t>
      </w:r>
    </w:p>
    <w:p w14:paraId="378FE906" w14:textId="77777777" w:rsidR="00C81136" w:rsidRDefault="00000000">
      <w:pPr>
        <w:keepNext/>
        <w:keepLines/>
        <w:numPr>
          <w:ilvl w:val="7"/>
          <w:numId w:val="1"/>
        </w:numPr>
        <w:spacing w:after="0"/>
      </w:pPr>
      <w:r>
        <w:rPr>
          <w:rFonts w:ascii="Times New Roman"/>
          <w:sz w:val="24"/>
        </w:rPr>
        <w:t>All of these are correct</w:t>
      </w:r>
    </w:p>
    <w:p w14:paraId="26EB506A" w14:textId="77777777" w:rsidR="00C81136" w:rsidRDefault="00000000">
      <w:pPr>
        <w:keepLines/>
        <w:spacing w:after="0"/>
      </w:pPr>
      <w:r>
        <w:rPr>
          <w:rFonts w:ascii="Times New Roman"/>
          <w:sz w:val="24"/>
        </w:rPr>
        <w:br/>
      </w:r>
    </w:p>
    <w:p w14:paraId="2C78C60E" w14:textId="77777777" w:rsidR="00C81136" w:rsidRDefault="00000000">
      <w:pPr>
        <w:keepNext/>
        <w:keepLines/>
        <w:numPr>
          <w:ilvl w:val="0"/>
          <w:numId w:val="1"/>
        </w:numPr>
        <w:spacing w:after="0"/>
      </w:pPr>
      <w:r>
        <w:rPr>
          <w:rFonts w:ascii="Times New Roman"/>
          <w:sz w:val="24"/>
        </w:rPr>
        <w:lastRenderedPageBreak/>
        <w:t>According to this chapter, which statement is true regarding "the supply side approach" to the drug problems?</w:t>
      </w:r>
    </w:p>
    <w:p w14:paraId="3052CEDE" w14:textId="77777777" w:rsidR="00C81136" w:rsidRDefault="00000000">
      <w:pPr>
        <w:keepNext/>
        <w:keepLines/>
        <w:numPr>
          <w:ilvl w:val="7"/>
          <w:numId w:val="1"/>
        </w:numPr>
        <w:spacing w:after="0"/>
      </w:pPr>
      <w:r>
        <w:rPr>
          <w:rFonts w:ascii="Times New Roman"/>
          <w:sz w:val="24"/>
        </w:rPr>
        <w:t>It has reduced drug use</w:t>
      </w:r>
    </w:p>
    <w:p w14:paraId="73D6F4EF" w14:textId="77777777" w:rsidR="00C81136" w:rsidRDefault="00000000">
      <w:pPr>
        <w:keepNext/>
        <w:keepLines/>
        <w:numPr>
          <w:ilvl w:val="7"/>
          <w:numId w:val="1"/>
        </w:numPr>
        <w:spacing w:after="0"/>
      </w:pPr>
      <w:r>
        <w:rPr>
          <w:rFonts w:ascii="Times New Roman"/>
          <w:sz w:val="24"/>
        </w:rPr>
        <w:t>It has increased drug prices and reduced availability</w:t>
      </w:r>
    </w:p>
    <w:p w14:paraId="187F704F" w14:textId="77777777" w:rsidR="00C81136" w:rsidRDefault="00000000">
      <w:pPr>
        <w:keepNext/>
        <w:keepLines/>
        <w:numPr>
          <w:ilvl w:val="7"/>
          <w:numId w:val="1"/>
        </w:numPr>
        <w:spacing w:after="0"/>
      </w:pPr>
      <w:r>
        <w:rPr>
          <w:rFonts w:ascii="Times New Roman"/>
          <w:sz w:val="24"/>
        </w:rPr>
        <w:t>A supply side approach alone is ineffective</w:t>
      </w:r>
    </w:p>
    <w:p w14:paraId="6C04475C" w14:textId="77777777" w:rsidR="00C81136" w:rsidRDefault="00000000">
      <w:pPr>
        <w:keepNext/>
        <w:keepLines/>
        <w:numPr>
          <w:ilvl w:val="7"/>
          <w:numId w:val="1"/>
        </w:numPr>
        <w:spacing w:after="0"/>
      </w:pPr>
      <w:r>
        <w:rPr>
          <w:rFonts w:ascii="Times New Roman"/>
          <w:sz w:val="24"/>
        </w:rPr>
        <w:t>The supply side approach is coordinated with the demand side approach</w:t>
      </w:r>
    </w:p>
    <w:p w14:paraId="7B328B41" w14:textId="77777777" w:rsidR="00C81136" w:rsidRDefault="00000000">
      <w:pPr>
        <w:keepLines/>
        <w:spacing w:after="0"/>
      </w:pPr>
      <w:r>
        <w:rPr>
          <w:rFonts w:ascii="Times New Roman"/>
          <w:sz w:val="24"/>
        </w:rPr>
        <w:br/>
      </w:r>
    </w:p>
    <w:p w14:paraId="5D15401C" w14:textId="77777777" w:rsidR="00C81136" w:rsidRDefault="00000000">
      <w:pPr>
        <w:keepNext/>
        <w:keepLines/>
        <w:numPr>
          <w:ilvl w:val="0"/>
          <w:numId w:val="1"/>
        </w:numPr>
        <w:spacing w:after="0"/>
      </w:pPr>
      <w:r>
        <w:rPr>
          <w:rFonts w:ascii="Times New Roman"/>
          <w:sz w:val="24"/>
        </w:rPr>
        <w:t>According to this chapter, which of the following is true?</w:t>
      </w:r>
    </w:p>
    <w:p w14:paraId="134969FC" w14:textId="77777777" w:rsidR="00C81136" w:rsidRDefault="00000000">
      <w:pPr>
        <w:keepNext/>
        <w:keepLines/>
        <w:numPr>
          <w:ilvl w:val="7"/>
          <w:numId w:val="1"/>
        </w:numPr>
        <w:spacing w:after="0"/>
      </w:pPr>
      <w:r>
        <w:rPr>
          <w:rFonts w:ascii="Times New Roman"/>
          <w:sz w:val="24"/>
        </w:rPr>
        <w:t>Drug problems of people of color are often ignored</w:t>
      </w:r>
    </w:p>
    <w:p w14:paraId="0273AD09" w14:textId="77777777" w:rsidR="00C81136" w:rsidRDefault="00000000">
      <w:pPr>
        <w:keepNext/>
        <w:keepLines/>
        <w:numPr>
          <w:ilvl w:val="7"/>
          <w:numId w:val="1"/>
        </w:numPr>
        <w:spacing w:after="0"/>
      </w:pPr>
      <w:r>
        <w:rPr>
          <w:rFonts w:ascii="Times New Roman"/>
          <w:sz w:val="24"/>
        </w:rPr>
        <w:t>People of color are at risk for alcohol/drug problems due to socioeconomic inequities and injustices</w:t>
      </w:r>
    </w:p>
    <w:p w14:paraId="2AC1E67F" w14:textId="77777777" w:rsidR="00C81136" w:rsidRDefault="00000000">
      <w:pPr>
        <w:keepNext/>
        <w:keepLines/>
        <w:numPr>
          <w:ilvl w:val="7"/>
          <w:numId w:val="1"/>
        </w:numPr>
        <w:spacing w:after="0"/>
      </w:pPr>
      <w:r>
        <w:rPr>
          <w:rFonts w:ascii="Times New Roman"/>
          <w:sz w:val="24"/>
        </w:rPr>
        <w:t>People of color have been blamed for drug problems</w:t>
      </w:r>
    </w:p>
    <w:p w14:paraId="6BB460C4" w14:textId="77777777" w:rsidR="00C81136" w:rsidRDefault="00000000">
      <w:pPr>
        <w:keepNext/>
        <w:keepLines/>
        <w:numPr>
          <w:ilvl w:val="7"/>
          <w:numId w:val="1"/>
        </w:numPr>
        <w:spacing w:after="0"/>
      </w:pPr>
      <w:r>
        <w:rPr>
          <w:rFonts w:ascii="Times New Roman"/>
          <w:sz w:val="24"/>
        </w:rPr>
        <w:t>All of these are correct.</w:t>
      </w:r>
    </w:p>
    <w:p w14:paraId="01F12CC1" w14:textId="77777777" w:rsidR="00C81136" w:rsidRDefault="00000000">
      <w:pPr>
        <w:keepLines/>
        <w:spacing w:after="0"/>
      </w:pPr>
      <w:r>
        <w:rPr>
          <w:rFonts w:ascii="Times New Roman"/>
          <w:sz w:val="24"/>
        </w:rPr>
        <w:br/>
      </w:r>
    </w:p>
    <w:p w14:paraId="1C4E8ACF" w14:textId="77777777" w:rsidR="00C81136" w:rsidRDefault="00000000">
      <w:pPr>
        <w:keepNext/>
        <w:keepLines/>
        <w:numPr>
          <w:ilvl w:val="0"/>
          <w:numId w:val="1"/>
        </w:numPr>
        <w:spacing w:after="0"/>
      </w:pPr>
      <w:r>
        <w:rPr>
          <w:rFonts w:ascii="Times New Roman"/>
          <w:sz w:val="24"/>
        </w:rPr>
        <w:t>The most dangerous time of the year for college students, especially freshman, is</w:t>
      </w:r>
    </w:p>
    <w:p w14:paraId="0C2FDE81" w14:textId="77777777" w:rsidR="00C81136" w:rsidRDefault="00000000">
      <w:pPr>
        <w:keepNext/>
        <w:keepLines/>
        <w:numPr>
          <w:ilvl w:val="7"/>
          <w:numId w:val="1"/>
        </w:numPr>
        <w:spacing w:after="0"/>
      </w:pPr>
      <w:r>
        <w:rPr>
          <w:rFonts w:ascii="Times New Roman"/>
          <w:sz w:val="24"/>
        </w:rPr>
        <w:t>the first six weeks of college</w:t>
      </w:r>
    </w:p>
    <w:p w14:paraId="2377A0EE" w14:textId="77777777" w:rsidR="00C81136" w:rsidRDefault="00000000">
      <w:pPr>
        <w:keepNext/>
        <w:keepLines/>
        <w:numPr>
          <w:ilvl w:val="7"/>
          <w:numId w:val="1"/>
        </w:numPr>
        <w:spacing w:after="0"/>
      </w:pPr>
      <w:r>
        <w:rPr>
          <w:rFonts w:ascii="Times New Roman"/>
          <w:sz w:val="24"/>
        </w:rPr>
        <w:t>summer school</w:t>
      </w:r>
    </w:p>
    <w:p w14:paraId="3F65886D" w14:textId="77777777" w:rsidR="00C81136" w:rsidRDefault="00000000">
      <w:pPr>
        <w:keepNext/>
        <w:keepLines/>
        <w:numPr>
          <w:ilvl w:val="7"/>
          <w:numId w:val="1"/>
        </w:numPr>
        <w:spacing w:after="0"/>
      </w:pPr>
      <w:r>
        <w:rPr>
          <w:rFonts w:ascii="Times New Roman"/>
          <w:sz w:val="24"/>
        </w:rPr>
        <w:t>graduation</w:t>
      </w:r>
    </w:p>
    <w:p w14:paraId="352F9FC1" w14:textId="77777777" w:rsidR="00C81136" w:rsidRDefault="00000000">
      <w:pPr>
        <w:keepNext/>
        <w:keepLines/>
        <w:numPr>
          <w:ilvl w:val="7"/>
          <w:numId w:val="1"/>
        </w:numPr>
        <w:spacing w:after="0"/>
      </w:pPr>
      <w:r>
        <w:rPr>
          <w:rFonts w:ascii="Times New Roman"/>
          <w:sz w:val="24"/>
        </w:rPr>
        <w:t>holidays</w:t>
      </w:r>
    </w:p>
    <w:p w14:paraId="7F108700" w14:textId="77777777" w:rsidR="00C81136" w:rsidRDefault="00000000">
      <w:pPr>
        <w:keepLines/>
        <w:spacing w:after="0"/>
      </w:pPr>
      <w:r>
        <w:rPr>
          <w:rFonts w:ascii="Times New Roman"/>
          <w:sz w:val="24"/>
        </w:rPr>
        <w:br/>
      </w:r>
    </w:p>
    <w:p w14:paraId="38180DAD" w14:textId="77777777" w:rsidR="00C81136" w:rsidRDefault="00000000">
      <w:pPr>
        <w:keepNext/>
        <w:keepLines/>
        <w:numPr>
          <w:ilvl w:val="0"/>
          <w:numId w:val="1"/>
        </w:numPr>
        <w:spacing w:after="0"/>
      </w:pPr>
      <w:r>
        <w:rPr>
          <w:rFonts w:ascii="Times New Roman"/>
          <w:sz w:val="24"/>
        </w:rPr>
        <w:t>An example of a "simplistic" approach to drug abuse, is</w:t>
      </w:r>
    </w:p>
    <w:p w14:paraId="0DD1774C" w14:textId="77777777" w:rsidR="00C81136" w:rsidRDefault="00000000">
      <w:pPr>
        <w:keepNext/>
        <w:keepLines/>
        <w:numPr>
          <w:ilvl w:val="7"/>
          <w:numId w:val="1"/>
        </w:numPr>
        <w:spacing w:after="0"/>
      </w:pPr>
      <w:r>
        <w:rPr>
          <w:rFonts w:ascii="Times New Roman"/>
          <w:sz w:val="24"/>
        </w:rPr>
        <w:t>"just say no"</w:t>
      </w:r>
    </w:p>
    <w:p w14:paraId="37DA6318" w14:textId="77777777" w:rsidR="00C81136" w:rsidRDefault="00000000">
      <w:pPr>
        <w:keepNext/>
        <w:keepLines/>
        <w:numPr>
          <w:ilvl w:val="7"/>
          <w:numId w:val="1"/>
        </w:numPr>
        <w:spacing w:after="0"/>
      </w:pPr>
      <w:r>
        <w:rPr>
          <w:rFonts w:ascii="Times New Roman"/>
          <w:sz w:val="24"/>
        </w:rPr>
        <w:t>peer pressure</w:t>
      </w:r>
    </w:p>
    <w:p w14:paraId="50186A4E" w14:textId="77777777" w:rsidR="00C81136" w:rsidRDefault="00000000">
      <w:pPr>
        <w:keepNext/>
        <w:keepLines/>
        <w:numPr>
          <w:ilvl w:val="7"/>
          <w:numId w:val="1"/>
        </w:numPr>
        <w:spacing w:after="0"/>
      </w:pPr>
      <w:r>
        <w:rPr>
          <w:rFonts w:ascii="Times New Roman"/>
          <w:sz w:val="24"/>
        </w:rPr>
        <w:t>tough love</w:t>
      </w:r>
    </w:p>
    <w:p w14:paraId="53B32354" w14:textId="77777777" w:rsidR="00C81136" w:rsidRDefault="00000000">
      <w:pPr>
        <w:keepNext/>
        <w:keepLines/>
        <w:numPr>
          <w:ilvl w:val="7"/>
          <w:numId w:val="1"/>
        </w:numPr>
        <w:spacing w:after="0"/>
      </w:pPr>
      <w:r>
        <w:rPr>
          <w:rFonts w:ascii="Times New Roman"/>
          <w:sz w:val="24"/>
        </w:rPr>
        <w:t>stopping gateway drugs like marijuana</w:t>
      </w:r>
    </w:p>
    <w:p w14:paraId="1A5F240F" w14:textId="77777777" w:rsidR="00C81136" w:rsidRDefault="00000000">
      <w:pPr>
        <w:keepLines/>
        <w:spacing w:after="0"/>
      </w:pPr>
      <w:r>
        <w:rPr>
          <w:rFonts w:ascii="Times New Roman"/>
          <w:sz w:val="24"/>
        </w:rPr>
        <w:br/>
      </w:r>
    </w:p>
    <w:p w14:paraId="4EF7256C" w14:textId="77777777" w:rsidR="00C81136" w:rsidRDefault="00000000">
      <w:pPr>
        <w:keepNext/>
        <w:keepLines/>
        <w:numPr>
          <w:ilvl w:val="0"/>
          <w:numId w:val="1"/>
        </w:numPr>
        <w:spacing w:after="0"/>
      </w:pPr>
      <w:r>
        <w:rPr>
          <w:rFonts w:ascii="Times New Roman"/>
          <w:sz w:val="24"/>
        </w:rPr>
        <w:t>The historical association of drugs with minority groups, includes</w:t>
      </w:r>
    </w:p>
    <w:p w14:paraId="7A636F21" w14:textId="77777777" w:rsidR="00C81136" w:rsidRDefault="00000000">
      <w:pPr>
        <w:keepNext/>
        <w:keepLines/>
        <w:numPr>
          <w:ilvl w:val="7"/>
          <w:numId w:val="1"/>
        </w:numPr>
        <w:spacing w:after="0"/>
      </w:pPr>
      <w:r>
        <w:rPr>
          <w:rFonts w:ascii="Times New Roman"/>
          <w:sz w:val="24"/>
        </w:rPr>
        <w:t>Heroin with African-Americans</w:t>
      </w:r>
    </w:p>
    <w:p w14:paraId="53AB4F74" w14:textId="77777777" w:rsidR="00C81136" w:rsidRDefault="00000000">
      <w:pPr>
        <w:keepNext/>
        <w:keepLines/>
        <w:numPr>
          <w:ilvl w:val="7"/>
          <w:numId w:val="1"/>
        </w:numPr>
        <w:spacing w:after="0"/>
      </w:pPr>
      <w:r>
        <w:rPr>
          <w:rFonts w:ascii="Times New Roman"/>
          <w:sz w:val="24"/>
        </w:rPr>
        <w:t>Opium with the Asians</w:t>
      </w:r>
    </w:p>
    <w:p w14:paraId="6E1408C1" w14:textId="77777777" w:rsidR="00C81136" w:rsidRDefault="00000000">
      <w:pPr>
        <w:keepNext/>
        <w:keepLines/>
        <w:numPr>
          <w:ilvl w:val="7"/>
          <w:numId w:val="1"/>
        </w:numPr>
        <w:spacing w:after="0"/>
      </w:pPr>
      <w:r>
        <w:rPr>
          <w:rFonts w:ascii="Times New Roman"/>
          <w:sz w:val="24"/>
        </w:rPr>
        <w:t>Alcohol with urban Catholic immigrants</w:t>
      </w:r>
    </w:p>
    <w:p w14:paraId="11A0B85F" w14:textId="77777777" w:rsidR="00C81136" w:rsidRDefault="00000000">
      <w:pPr>
        <w:keepNext/>
        <w:keepLines/>
        <w:numPr>
          <w:ilvl w:val="7"/>
          <w:numId w:val="1"/>
        </w:numPr>
        <w:spacing w:after="0"/>
      </w:pPr>
      <w:r>
        <w:rPr>
          <w:rFonts w:ascii="Times New Roman"/>
          <w:sz w:val="24"/>
        </w:rPr>
        <w:t>All of these are correct</w:t>
      </w:r>
    </w:p>
    <w:p w14:paraId="5DCDC97C" w14:textId="77777777" w:rsidR="00C81136" w:rsidRDefault="00000000">
      <w:pPr>
        <w:keepLines/>
        <w:spacing w:after="0"/>
      </w:pPr>
      <w:r>
        <w:rPr>
          <w:rFonts w:ascii="Times New Roman"/>
          <w:sz w:val="24"/>
        </w:rPr>
        <w:br/>
      </w:r>
    </w:p>
    <w:p w14:paraId="3AB783FF" w14:textId="77777777" w:rsidR="00C81136" w:rsidRDefault="00000000">
      <w:pPr>
        <w:keepNext/>
        <w:keepLines/>
        <w:numPr>
          <w:ilvl w:val="0"/>
          <w:numId w:val="1"/>
        </w:numPr>
        <w:spacing w:after="0"/>
      </w:pPr>
      <w:r>
        <w:rPr>
          <w:rFonts w:ascii="Times New Roman"/>
          <w:sz w:val="24"/>
        </w:rPr>
        <w:lastRenderedPageBreak/>
        <w:t>Psychedelics are being researched to treat</w:t>
      </w:r>
    </w:p>
    <w:p w14:paraId="2D4FA155" w14:textId="77777777" w:rsidR="00C81136" w:rsidRDefault="00000000">
      <w:pPr>
        <w:keepNext/>
        <w:keepLines/>
        <w:numPr>
          <w:ilvl w:val="7"/>
          <w:numId w:val="1"/>
        </w:numPr>
        <w:spacing w:after="0"/>
      </w:pPr>
      <w:r>
        <w:rPr>
          <w:rFonts w:ascii="Times New Roman"/>
          <w:sz w:val="24"/>
        </w:rPr>
        <w:t>treatment resistant depression (TRD)</w:t>
      </w:r>
    </w:p>
    <w:p w14:paraId="62ED0F98" w14:textId="77777777" w:rsidR="00C81136" w:rsidRDefault="00000000">
      <w:pPr>
        <w:keepNext/>
        <w:keepLines/>
        <w:numPr>
          <w:ilvl w:val="7"/>
          <w:numId w:val="1"/>
        </w:numPr>
        <w:spacing w:after="0"/>
      </w:pPr>
      <w:r>
        <w:rPr>
          <w:rFonts w:ascii="Times New Roman"/>
          <w:sz w:val="24"/>
        </w:rPr>
        <w:t>birth defects</w:t>
      </w:r>
    </w:p>
    <w:p w14:paraId="3B7C32A1" w14:textId="77777777" w:rsidR="00C81136" w:rsidRDefault="00000000">
      <w:pPr>
        <w:keepNext/>
        <w:keepLines/>
        <w:numPr>
          <w:ilvl w:val="7"/>
          <w:numId w:val="1"/>
        </w:numPr>
        <w:spacing w:after="0"/>
      </w:pPr>
      <w:r>
        <w:rPr>
          <w:rFonts w:ascii="Times New Roman"/>
          <w:sz w:val="24"/>
        </w:rPr>
        <w:t>the coronavirus</w:t>
      </w:r>
    </w:p>
    <w:p w14:paraId="26AF205C" w14:textId="77777777" w:rsidR="00C81136" w:rsidRDefault="00000000">
      <w:pPr>
        <w:keepNext/>
        <w:keepLines/>
        <w:numPr>
          <w:ilvl w:val="7"/>
          <w:numId w:val="1"/>
        </w:numPr>
        <w:spacing w:after="0"/>
      </w:pPr>
      <w:r>
        <w:rPr>
          <w:rFonts w:ascii="Times New Roman"/>
          <w:sz w:val="24"/>
        </w:rPr>
        <w:t>only women in labor</w:t>
      </w:r>
    </w:p>
    <w:p w14:paraId="2779230B" w14:textId="77777777" w:rsidR="00C81136" w:rsidRDefault="00000000">
      <w:pPr>
        <w:keepLines/>
        <w:spacing w:after="0"/>
      </w:pPr>
      <w:r>
        <w:rPr>
          <w:rFonts w:ascii="Times New Roman"/>
          <w:sz w:val="24"/>
        </w:rPr>
        <w:br/>
      </w:r>
    </w:p>
    <w:p w14:paraId="6D422A9F" w14:textId="77777777" w:rsidR="00C81136" w:rsidRDefault="00000000">
      <w:pPr>
        <w:keepNext/>
        <w:keepLines/>
        <w:numPr>
          <w:ilvl w:val="0"/>
          <w:numId w:val="1"/>
        </w:numPr>
        <w:spacing w:after="0"/>
      </w:pPr>
      <w:r>
        <w:rPr>
          <w:rFonts w:ascii="Times New Roman"/>
          <w:sz w:val="24"/>
        </w:rPr>
        <w:t>The most problematic increase in use for young adults, has been</w:t>
      </w:r>
    </w:p>
    <w:p w14:paraId="1E69F67F" w14:textId="77777777" w:rsidR="00C81136" w:rsidRDefault="00000000">
      <w:pPr>
        <w:keepNext/>
        <w:keepLines/>
        <w:numPr>
          <w:ilvl w:val="7"/>
          <w:numId w:val="1"/>
        </w:numPr>
        <w:spacing w:after="0"/>
      </w:pPr>
      <w:r>
        <w:rPr>
          <w:rFonts w:ascii="Times New Roman"/>
          <w:sz w:val="24"/>
        </w:rPr>
        <w:t>Marijuana</w:t>
      </w:r>
    </w:p>
    <w:p w14:paraId="62222CCB" w14:textId="77777777" w:rsidR="00C81136" w:rsidRDefault="00000000">
      <w:pPr>
        <w:keepNext/>
        <w:keepLines/>
        <w:numPr>
          <w:ilvl w:val="7"/>
          <w:numId w:val="1"/>
        </w:numPr>
        <w:spacing w:after="0"/>
      </w:pPr>
      <w:r>
        <w:rPr>
          <w:rFonts w:ascii="Times New Roman"/>
          <w:sz w:val="24"/>
        </w:rPr>
        <w:t>Cocaine</w:t>
      </w:r>
    </w:p>
    <w:p w14:paraId="541D4C99" w14:textId="77777777" w:rsidR="00C81136" w:rsidRDefault="00000000">
      <w:pPr>
        <w:keepNext/>
        <w:keepLines/>
        <w:numPr>
          <w:ilvl w:val="7"/>
          <w:numId w:val="1"/>
        </w:numPr>
        <w:spacing w:after="0"/>
      </w:pPr>
      <w:r>
        <w:rPr>
          <w:rFonts w:ascii="Times New Roman"/>
          <w:sz w:val="24"/>
        </w:rPr>
        <w:t>Vaping</w:t>
      </w:r>
    </w:p>
    <w:p w14:paraId="03107628" w14:textId="77777777" w:rsidR="00C81136" w:rsidRDefault="00000000">
      <w:pPr>
        <w:keepNext/>
        <w:keepLines/>
        <w:numPr>
          <w:ilvl w:val="7"/>
          <w:numId w:val="1"/>
        </w:numPr>
        <w:spacing w:after="0"/>
      </w:pPr>
      <w:r>
        <w:rPr>
          <w:rFonts w:ascii="Times New Roman"/>
          <w:sz w:val="24"/>
        </w:rPr>
        <w:t>CBD</w:t>
      </w:r>
    </w:p>
    <w:p w14:paraId="29919794" w14:textId="77777777" w:rsidR="00C81136" w:rsidRDefault="00000000">
      <w:pPr>
        <w:keepLines/>
        <w:spacing w:after="0"/>
      </w:pPr>
      <w:r>
        <w:rPr>
          <w:rFonts w:ascii="Times New Roman"/>
          <w:sz w:val="24"/>
        </w:rPr>
        <w:br/>
      </w:r>
    </w:p>
    <w:p w14:paraId="5170C157" w14:textId="77777777" w:rsidR="00C81136" w:rsidRDefault="00000000">
      <w:pPr>
        <w:keepNext/>
        <w:keepLines/>
        <w:numPr>
          <w:ilvl w:val="0"/>
          <w:numId w:val="1"/>
        </w:numPr>
        <w:spacing w:after="0"/>
      </w:pPr>
      <w:r>
        <w:rPr>
          <w:rFonts w:ascii="Times New Roman"/>
          <w:sz w:val="24"/>
        </w:rPr>
        <w:t>The legalization of marijuana, has</w:t>
      </w:r>
    </w:p>
    <w:p w14:paraId="6DB5F667" w14:textId="77777777" w:rsidR="00C81136" w:rsidRDefault="00000000">
      <w:pPr>
        <w:keepNext/>
        <w:keepLines/>
        <w:numPr>
          <w:ilvl w:val="7"/>
          <w:numId w:val="1"/>
        </w:numPr>
        <w:spacing w:after="0"/>
      </w:pPr>
      <w:r>
        <w:rPr>
          <w:rFonts w:ascii="Times New Roman"/>
          <w:sz w:val="24"/>
        </w:rPr>
        <w:t>created a concern as research has been limited</w:t>
      </w:r>
    </w:p>
    <w:p w14:paraId="78BAB86A" w14:textId="77777777" w:rsidR="00C81136" w:rsidRDefault="00000000">
      <w:pPr>
        <w:keepNext/>
        <w:keepLines/>
        <w:numPr>
          <w:ilvl w:val="7"/>
          <w:numId w:val="1"/>
        </w:numPr>
        <w:spacing w:after="0"/>
      </w:pPr>
      <w:r>
        <w:rPr>
          <w:rFonts w:ascii="Times New Roman"/>
          <w:sz w:val="24"/>
        </w:rPr>
        <w:t>had no impact on abuse</w:t>
      </w:r>
    </w:p>
    <w:p w14:paraId="2E41A309" w14:textId="77777777" w:rsidR="00C81136" w:rsidRDefault="00000000">
      <w:pPr>
        <w:keepNext/>
        <w:keepLines/>
        <w:numPr>
          <w:ilvl w:val="7"/>
          <w:numId w:val="1"/>
        </w:numPr>
        <w:spacing w:after="0"/>
      </w:pPr>
      <w:r>
        <w:rPr>
          <w:rFonts w:ascii="Times New Roman"/>
          <w:sz w:val="24"/>
        </w:rPr>
        <w:t>reduced use by young adults</w:t>
      </w:r>
    </w:p>
    <w:p w14:paraId="271852BC" w14:textId="77777777" w:rsidR="00C81136" w:rsidRDefault="00000000">
      <w:pPr>
        <w:keepNext/>
        <w:keepLines/>
        <w:numPr>
          <w:ilvl w:val="7"/>
          <w:numId w:val="1"/>
        </w:numPr>
        <w:spacing w:after="0"/>
      </w:pPr>
      <w:r>
        <w:rPr>
          <w:rFonts w:ascii="Times New Roman"/>
          <w:sz w:val="24"/>
        </w:rPr>
        <w:t>caused decreases in use by all ages, young and old</w:t>
      </w:r>
    </w:p>
    <w:p w14:paraId="6B2AAE31" w14:textId="77777777" w:rsidR="00C81136" w:rsidRDefault="00000000">
      <w:pPr>
        <w:keepLines/>
        <w:spacing w:after="0"/>
      </w:pPr>
      <w:r>
        <w:rPr>
          <w:rFonts w:ascii="Times New Roman"/>
          <w:sz w:val="24"/>
        </w:rPr>
        <w:br/>
      </w:r>
    </w:p>
    <w:p w14:paraId="5F697AF8" w14:textId="77777777" w:rsidR="00C81136" w:rsidRDefault="00000000">
      <w:pPr>
        <w:keepNext/>
        <w:keepLines/>
        <w:spacing w:after="0"/>
      </w:pPr>
      <w:r>
        <w:rPr>
          <w:rFonts w:ascii="Times New Roman"/>
          <w:b/>
          <w:sz w:val="36"/>
        </w:rPr>
        <w:br w:type="page"/>
      </w:r>
      <w:r>
        <w:rPr>
          <w:rFonts w:ascii="Times New Roman"/>
          <w:b/>
          <w:sz w:val="36"/>
        </w:rPr>
        <w:lastRenderedPageBreak/>
        <w:t>Answer Key</w:t>
      </w:r>
      <w:r>
        <w:rPr>
          <w:rFonts w:ascii="Times New Roman"/>
          <w:b/>
          <w:sz w:val="36"/>
        </w:rPr>
        <w:br/>
      </w:r>
      <w:r>
        <w:rPr>
          <w:rFonts w:ascii="Times New Roman"/>
          <w:sz w:val="32"/>
        </w:rPr>
        <w:t>Test name: chapter 1</w:t>
      </w:r>
      <w:r>
        <w:rPr>
          <w:rFonts w:ascii="Times New Roman"/>
          <w:sz w:val="32"/>
        </w:rPr>
        <w:br/>
      </w:r>
    </w:p>
    <w:p w14:paraId="6C9F6EF5" w14:textId="77777777" w:rsidR="00C81136" w:rsidRDefault="00000000">
      <w:pPr>
        <w:keepLines/>
        <w:numPr>
          <w:ilvl w:val="5"/>
          <w:numId w:val="3"/>
        </w:numPr>
        <w:spacing w:after="0"/>
      </w:pPr>
      <w:r>
        <w:rPr>
          <w:rFonts w:ascii="Times New Roman"/>
          <w:sz w:val="24"/>
        </w:rPr>
        <w:t>B</w:t>
      </w:r>
    </w:p>
    <w:p w14:paraId="3B70984D" w14:textId="77777777" w:rsidR="00C81136" w:rsidRDefault="00000000">
      <w:pPr>
        <w:keepLines/>
        <w:numPr>
          <w:ilvl w:val="5"/>
          <w:numId w:val="3"/>
        </w:numPr>
        <w:spacing w:after="0"/>
      </w:pPr>
      <w:r>
        <w:rPr>
          <w:rFonts w:ascii="Times New Roman"/>
          <w:sz w:val="24"/>
        </w:rPr>
        <w:t>B</w:t>
      </w:r>
    </w:p>
    <w:p w14:paraId="698FA001" w14:textId="77777777" w:rsidR="00C81136" w:rsidRDefault="00000000">
      <w:pPr>
        <w:keepLines/>
        <w:numPr>
          <w:ilvl w:val="5"/>
          <w:numId w:val="3"/>
        </w:numPr>
        <w:spacing w:after="0"/>
      </w:pPr>
      <w:r>
        <w:rPr>
          <w:rFonts w:ascii="Times New Roman"/>
          <w:sz w:val="24"/>
        </w:rPr>
        <w:t>B</w:t>
      </w:r>
    </w:p>
    <w:p w14:paraId="45FA44FE" w14:textId="77777777" w:rsidR="00C81136" w:rsidRDefault="00000000">
      <w:pPr>
        <w:keepLines/>
        <w:numPr>
          <w:ilvl w:val="5"/>
          <w:numId w:val="3"/>
        </w:numPr>
        <w:spacing w:after="0"/>
      </w:pPr>
      <w:r>
        <w:rPr>
          <w:rFonts w:ascii="Times New Roman"/>
          <w:sz w:val="24"/>
        </w:rPr>
        <w:t>A</w:t>
      </w:r>
    </w:p>
    <w:p w14:paraId="2D359D11" w14:textId="77777777" w:rsidR="00C81136" w:rsidRDefault="00000000">
      <w:pPr>
        <w:keepLines/>
        <w:numPr>
          <w:ilvl w:val="5"/>
          <w:numId w:val="3"/>
        </w:numPr>
        <w:spacing w:after="0"/>
      </w:pPr>
      <w:r>
        <w:rPr>
          <w:rFonts w:ascii="Times New Roman"/>
          <w:sz w:val="24"/>
        </w:rPr>
        <w:t>D</w:t>
      </w:r>
    </w:p>
    <w:p w14:paraId="7CD75204" w14:textId="77777777" w:rsidR="00C81136" w:rsidRDefault="00000000">
      <w:pPr>
        <w:keepLines/>
        <w:numPr>
          <w:ilvl w:val="5"/>
          <w:numId w:val="3"/>
        </w:numPr>
        <w:spacing w:after="0"/>
      </w:pPr>
      <w:r>
        <w:rPr>
          <w:rFonts w:ascii="Times New Roman"/>
          <w:sz w:val="24"/>
        </w:rPr>
        <w:t>C</w:t>
      </w:r>
    </w:p>
    <w:p w14:paraId="6B72502C" w14:textId="77777777" w:rsidR="00C81136" w:rsidRDefault="00000000">
      <w:pPr>
        <w:keepLines/>
        <w:numPr>
          <w:ilvl w:val="5"/>
          <w:numId w:val="3"/>
        </w:numPr>
        <w:spacing w:after="0"/>
      </w:pPr>
      <w:r>
        <w:rPr>
          <w:rFonts w:ascii="Times New Roman"/>
          <w:sz w:val="24"/>
        </w:rPr>
        <w:t>D</w:t>
      </w:r>
    </w:p>
    <w:p w14:paraId="1B7A9768" w14:textId="77777777" w:rsidR="00C81136" w:rsidRDefault="00000000">
      <w:pPr>
        <w:keepLines/>
        <w:numPr>
          <w:ilvl w:val="5"/>
          <w:numId w:val="3"/>
        </w:numPr>
        <w:spacing w:after="0"/>
      </w:pPr>
      <w:r>
        <w:rPr>
          <w:rFonts w:ascii="Times New Roman"/>
          <w:sz w:val="24"/>
        </w:rPr>
        <w:t>A</w:t>
      </w:r>
    </w:p>
    <w:p w14:paraId="490F2827" w14:textId="77777777" w:rsidR="00C81136" w:rsidRDefault="00000000">
      <w:pPr>
        <w:keepLines/>
        <w:numPr>
          <w:ilvl w:val="5"/>
          <w:numId w:val="3"/>
        </w:numPr>
        <w:spacing w:after="0"/>
      </w:pPr>
      <w:r>
        <w:rPr>
          <w:rFonts w:ascii="Times New Roman"/>
          <w:sz w:val="24"/>
        </w:rPr>
        <w:t>A</w:t>
      </w:r>
    </w:p>
    <w:p w14:paraId="658442EC" w14:textId="77777777" w:rsidR="00C81136" w:rsidRDefault="00000000">
      <w:pPr>
        <w:keepLines/>
        <w:numPr>
          <w:ilvl w:val="5"/>
          <w:numId w:val="3"/>
        </w:numPr>
        <w:spacing w:after="0"/>
      </w:pPr>
      <w:r>
        <w:rPr>
          <w:rFonts w:ascii="Times New Roman"/>
          <w:sz w:val="24"/>
        </w:rPr>
        <w:t>D</w:t>
      </w:r>
    </w:p>
    <w:p w14:paraId="1E084103" w14:textId="77777777" w:rsidR="00C81136" w:rsidRDefault="00000000">
      <w:pPr>
        <w:keepLines/>
        <w:numPr>
          <w:ilvl w:val="5"/>
          <w:numId w:val="3"/>
        </w:numPr>
        <w:spacing w:after="0"/>
      </w:pPr>
      <w:r>
        <w:rPr>
          <w:rFonts w:ascii="Times New Roman"/>
          <w:sz w:val="24"/>
        </w:rPr>
        <w:t>A</w:t>
      </w:r>
    </w:p>
    <w:p w14:paraId="3DB2CB6F" w14:textId="77777777" w:rsidR="00C81136" w:rsidRDefault="00000000">
      <w:pPr>
        <w:keepLines/>
        <w:numPr>
          <w:ilvl w:val="5"/>
          <w:numId w:val="3"/>
        </w:numPr>
        <w:spacing w:after="0"/>
      </w:pPr>
      <w:r>
        <w:rPr>
          <w:rFonts w:ascii="Times New Roman"/>
          <w:sz w:val="24"/>
        </w:rPr>
        <w:t>C</w:t>
      </w:r>
    </w:p>
    <w:p w14:paraId="0F3335C6" w14:textId="77777777" w:rsidR="00C81136" w:rsidRDefault="00000000">
      <w:pPr>
        <w:keepLines/>
        <w:numPr>
          <w:ilvl w:val="5"/>
          <w:numId w:val="3"/>
        </w:numPr>
        <w:spacing w:after="0"/>
      </w:pPr>
      <w:r>
        <w:rPr>
          <w:rFonts w:ascii="Times New Roman"/>
          <w:sz w:val="24"/>
        </w:rPr>
        <w:t>A</w:t>
      </w:r>
    </w:p>
    <w:sectPr w:rsidR="00C8113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type w:val="continuous"/>
      <w:pgSz w:w="12240" w:h="15840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5B016D" w14:textId="77777777" w:rsidR="006D28A0" w:rsidRDefault="006D28A0">
      <w:pPr>
        <w:spacing w:after="0" w:line="240" w:lineRule="auto"/>
      </w:pPr>
      <w:r>
        <w:separator/>
      </w:r>
    </w:p>
  </w:endnote>
  <w:endnote w:type="continuationSeparator" w:id="0">
    <w:p w14:paraId="30FF8C16" w14:textId="77777777" w:rsidR="006D28A0" w:rsidRDefault="006D28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561261" w14:textId="77777777" w:rsidR="007907F6" w:rsidRDefault="007907F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475309" w14:textId="06916122" w:rsidR="00C81136" w:rsidRPr="007907F6" w:rsidRDefault="00C81136" w:rsidP="007907F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10295A" w14:textId="77777777" w:rsidR="007907F6" w:rsidRDefault="007907F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41D18A" w14:textId="77777777" w:rsidR="006D28A0" w:rsidRDefault="006D28A0">
      <w:pPr>
        <w:spacing w:after="0"/>
      </w:pPr>
      <w:r>
        <w:rPr>
          <w:rFonts w:ascii="Calibri"/>
          <w:noProof/>
          <w:sz w:val="24"/>
        </w:rPr>
        <w:t>Version 1</w:t>
      </w:r>
      <w:r>
        <w:rPr>
          <w:rFonts w:ascii="Calibri"/>
          <w:noProof/>
          <w:sz w:val="24"/>
        </w:rPr>
        <w:tab/>
      </w:r>
      <w:r>
        <w:rPr>
          <w:rFonts w:ascii="Calibri"/>
          <w:noProof/>
          <w:sz w:val="24"/>
        </w:rPr>
        <w:tab/>
      </w:r>
      <w:r>
        <w:rPr>
          <w:rFonts w:ascii="Calibri"/>
          <w:noProof/>
          <w:sz w:val="24"/>
        </w:rPr>
        <w:tab/>
      </w:r>
      <w:r>
        <w:rPr>
          <w:rFonts w:ascii="Calibri"/>
          <w:noProof/>
          <w:sz w:val="24"/>
        </w:rPr>
        <w:tab/>
      </w:r>
      <w:r>
        <w:rPr>
          <w:rFonts w:ascii="Calibri"/>
          <w:noProof/>
          <w:sz w:val="24"/>
        </w:rPr>
        <w:tab/>
      </w:r>
      <w:r>
        <w:rPr>
          <w:rFonts w:ascii="Calibri"/>
          <w:noProof/>
          <w:sz w:val="24"/>
        </w:rPr>
        <w:tab/>
      </w:r>
      <w:r>
        <w:rPr>
          <w:rFonts w:ascii="Calibri"/>
          <w:noProof/>
          <w:sz w:val="24"/>
        </w:rPr>
        <w:tab/>
      </w:r>
      <w:r>
        <w:rPr>
          <w:rFonts w:ascii="Calibri"/>
          <w:noProof/>
          <w:sz w:val="24"/>
        </w:rPr>
        <w:tab/>
      </w:r>
      <w:r>
        <w:rPr>
          <w:rFonts w:ascii="Calibri"/>
          <w:noProof/>
          <w:sz w:val="24"/>
        </w:rPr>
        <w:tab/>
      </w:r>
      <w:r>
        <w:rPr>
          <w:rFonts w:ascii="Calibri"/>
          <w:noProof/>
          <w:sz w:val="24"/>
        </w:rPr>
        <w:tab/>
      </w:r>
      <w:r>
        <w:rPr>
          <w:rFonts w:ascii="Calibri"/>
          <w:noProof/>
          <w:sz w:val="24"/>
        </w:rPr>
        <w:tab/>
      </w:r>
      <w:r>
        <w:fldChar w:fldCharType="begin"/>
      </w:r>
      <w:r>
        <w:instrText xml:space="preserve"> PAGE \* MERGEFORMAT </w:instrText>
      </w:r>
      <w:r>
        <w:fldChar w:fldCharType="separate"/>
      </w:r>
      <w:r>
        <w:fldChar w:fldCharType="end"/>
      </w:r>
    </w:p>
    <w:p w14:paraId="4F1072A6" w14:textId="77777777" w:rsidR="006D28A0" w:rsidRDefault="006D28A0"/>
    <w:p w14:paraId="450B2A23" w14:textId="77777777" w:rsidR="006D28A0" w:rsidRDefault="006D28A0">
      <w:pPr>
        <w:spacing w:after="0" w:line="240" w:lineRule="auto"/>
      </w:pPr>
      <w:r>
        <w:separator/>
      </w:r>
    </w:p>
  </w:footnote>
  <w:footnote w:type="continuationSeparator" w:id="0">
    <w:p w14:paraId="6BDF562D" w14:textId="77777777" w:rsidR="006D28A0" w:rsidRDefault="006D28A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7E4F1A" w14:textId="77777777" w:rsidR="007907F6" w:rsidRDefault="007907F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C79D15" w14:textId="77777777" w:rsidR="007907F6" w:rsidRDefault="007907F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7B9407" w14:textId="77777777" w:rsidR="007907F6" w:rsidRDefault="007907F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EDDD45"/>
    <w:multiLevelType w:val="hybridMultilevel"/>
    <w:tmpl w:val="833CFAEC"/>
    <w:lvl w:ilvl="0" w:tplc="E3749CAE">
      <w:numFmt w:val="decimal"/>
      <w:lvlText w:val=""/>
      <w:lvlJc w:val="left"/>
    </w:lvl>
    <w:lvl w:ilvl="1" w:tplc="6A7C9E50">
      <w:start w:val="1"/>
      <w:numFmt w:val="bullet"/>
      <w:lvlText w:val=""/>
      <w:lvlJc w:val="left"/>
      <w:pPr>
        <w:ind w:left="720" w:hanging="360"/>
      </w:pPr>
      <w:rPr>
        <w:rFonts w:ascii="Courier New" w:hAnsi="Courier New" w:hint="default"/>
      </w:rPr>
    </w:lvl>
    <w:lvl w:ilvl="2" w:tplc="FD986214">
      <w:numFmt w:val="decimal"/>
      <w:lvlText w:val=""/>
      <w:lvlJc w:val="left"/>
    </w:lvl>
    <w:lvl w:ilvl="3" w:tplc="151A03B0">
      <w:numFmt w:val="decimal"/>
      <w:lvlText w:val=""/>
      <w:lvlJc w:val="left"/>
    </w:lvl>
    <w:lvl w:ilvl="4" w:tplc="C262C6D4">
      <w:numFmt w:val="decimal"/>
      <w:lvlText w:val=""/>
      <w:lvlJc w:val="left"/>
    </w:lvl>
    <w:lvl w:ilvl="5" w:tplc="3F54D5FC">
      <w:numFmt w:val="decimal"/>
      <w:lvlText w:val=""/>
      <w:lvlJc w:val="left"/>
    </w:lvl>
    <w:lvl w:ilvl="6" w:tplc="A89E4B14">
      <w:numFmt w:val="decimal"/>
      <w:lvlText w:val=""/>
      <w:lvlJc w:val="left"/>
    </w:lvl>
    <w:lvl w:ilvl="7" w:tplc="93661344">
      <w:numFmt w:val="decimal"/>
      <w:lvlText w:val=""/>
      <w:lvlJc w:val="left"/>
    </w:lvl>
    <w:lvl w:ilvl="8" w:tplc="9FDC46F2">
      <w:numFmt w:val="decimal"/>
      <w:lvlText w:val=""/>
      <w:lvlJc w:val="left"/>
    </w:lvl>
  </w:abstractNum>
  <w:abstractNum w:abstractNumId="1" w15:restartNumberingAfterBreak="0">
    <w:nsid w:val="08AF2FBE"/>
    <w:multiLevelType w:val="multilevel"/>
    <w:tmpl w:val="DFF0A916"/>
    <w:lvl w:ilvl="0">
      <w:start w:val="1"/>
      <w:numFmt w:val="bullet"/>
      <w:lvlText w:val="⊚"/>
      <w:lvlJc w:val="left"/>
      <w:pPr>
        <w:ind w:left="1080" w:hanging="360"/>
      </w:pPr>
    </w:lvl>
    <w:lvl w:ilvl="1">
      <w:start w:val="1"/>
      <w:numFmt w:val="bullet"/>
      <w:lvlText w:val=""/>
      <w:lvlJc w:val="left"/>
      <w:pPr>
        <w:ind w:left="72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decimal"/>
      <w:lvlText w:val="%6)"/>
      <w:lvlJc w:val="left"/>
      <w:pPr>
        <w:ind w:left="360" w:hanging="360"/>
      </w:pPr>
    </w:lvl>
    <w:lvl w:ilvl="6">
      <w:start w:val="1"/>
      <w:numFmt w:val="decimal"/>
      <w:lvlText w:val="%6.%7)"/>
      <w:lvlJc w:val="left"/>
      <w:pPr>
        <w:ind w:left="360" w:hanging="360"/>
      </w:pPr>
    </w:lvl>
    <w:lvl w:ilvl="7">
      <w:start w:val="1"/>
      <w:numFmt w:val="decimal"/>
      <w:lvlText w:val="%8)"/>
      <w:lvlJc w:val="left"/>
      <w:pPr>
        <w:ind w:left="360" w:hanging="360"/>
      </w:pPr>
    </w:lvl>
    <w:lvl w:ilvl="8">
      <w:start w:val="1"/>
      <w:numFmt w:val="decimal"/>
      <w:lvlText w:val="%8.%9)"/>
      <w:lvlJc w:val="left"/>
      <w:pPr>
        <w:ind w:left="360" w:hanging="360"/>
      </w:pPr>
    </w:lvl>
  </w:abstractNum>
  <w:abstractNum w:abstractNumId="2" w15:restartNumberingAfterBreak="0">
    <w:nsid w:val="1AC290BF"/>
    <w:multiLevelType w:val="multilevel"/>
    <w:tmpl w:val="2D42884E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decimal"/>
      <w:lvlText w:val="%1)"/>
      <w:lvlJc w:val="left"/>
      <w:pPr>
        <w:ind w:left="8280" w:hanging="360"/>
      </w:pPr>
    </w:lvl>
    <w:lvl w:ilvl="2">
      <w:start w:val="1"/>
      <w:numFmt w:val="decimal"/>
      <w:lvlText w:val="%1.%3)"/>
      <w:lvlJc w:val="left"/>
      <w:pPr>
        <w:ind w:left="360" w:hanging="360"/>
      </w:pPr>
    </w:lvl>
    <w:lvl w:ilvl="3">
      <w:start w:val="1"/>
      <w:numFmt w:val="decimal"/>
      <w:lvlText w:val="%1.%3)"/>
      <w:lvlJc w:val="left"/>
      <w:pPr>
        <w:ind w:left="8280" w:hanging="360"/>
      </w:pPr>
    </w:lvl>
    <w:lvl w:ilvl="4">
      <w:start w:val="1"/>
      <w:numFmt w:val="lowerLetter"/>
      <w:lvlText w:val="%5."/>
      <w:lvlJc w:val="left"/>
      <w:pPr>
        <w:ind w:left="720" w:hanging="360"/>
      </w:pPr>
    </w:lvl>
    <w:lvl w:ilvl="5">
      <w:start w:val="1"/>
      <w:numFmt w:val="upperLetter"/>
      <w:lvlText w:val="%6."/>
      <w:lvlJc w:val="left"/>
      <w:pPr>
        <w:ind w:left="720" w:hanging="360"/>
      </w:pPr>
    </w:lvl>
    <w:lvl w:ilvl="6">
      <w:start w:val="1"/>
      <w:numFmt w:val="decimal"/>
      <w:lvlText w:val="%7."/>
      <w:lvlJc w:val="left"/>
      <w:pPr>
        <w:ind w:left="720" w:hanging="360"/>
      </w:pPr>
    </w:lvl>
    <w:lvl w:ilvl="7">
      <w:start w:val="1"/>
      <w:numFmt w:val="upperLetter"/>
      <w:lvlText w:val="%8)"/>
      <w:lvlJc w:val="left"/>
      <w:pPr>
        <w:ind w:left="1080" w:hanging="360"/>
      </w:pPr>
    </w:lvl>
    <w:lvl w:ilvl="8">
      <w:start w:val="1"/>
      <w:numFmt w:val="upperLetter"/>
      <w:lvlText w:val="%9)"/>
      <w:lvlJc w:val="left"/>
      <w:pPr>
        <w:ind w:left="1080" w:hanging="360"/>
      </w:pPr>
    </w:lvl>
  </w:abstractNum>
  <w:num w:numId="1" w16cid:durableId="2030374596">
    <w:abstractNumId w:val="2"/>
  </w:num>
  <w:num w:numId="2" w16cid:durableId="1805930240">
    <w:abstractNumId w:val="0"/>
  </w:num>
  <w:num w:numId="3" w16cid:durableId="117434495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useWord2013TrackBottomHyphenation" w:uri="http://schemas.microsoft.com/office/word" w:val="1"/>
  </w:compat>
  <w:rsids>
    <w:rsidRoot w:val="00C81136"/>
    <w:rsid w:val="006D28A0"/>
    <w:rsid w:val="007907F6"/>
    <w:rsid w:val="00C811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7760B6B"/>
  <w15:docId w15:val="{B1CA795B-5BBC-4418-A5F1-4478C51643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semiHidden="1" w:unhideWhenUsed="1"/>
    <w:lsdException w:name="Intense Emphasis" w:semiHidden="1" w:unhideWhenUsed="1"/>
    <w:lsdException w:name="Subtle Reference" w:semiHidden="1" w:unhideWhenUsed="1"/>
    <w:lsdException w:name="Intense Reference" w:semiHidden="1" w:unhideWhenUsed="1"/>
    <w:lsdException w:name="Book Title" w:semiHidden="1" w:unhideWhenUsed="1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A3277"/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41CD9"/>
  </w:style>
  <w:style w:type="character" w:customStyle="1" w:styleId="Heading1Char">
    <w:name w:val="Heading 1 Char"/>
    <w:basedOn w:val="DefaultParagraphFont"/>
    <w:link w:val="Heading1"/>
    <w:uiPriority w:val="9"/>
    <w:rsid w:val="00841CD9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841CD9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841CD9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841CD9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sz="8" w:space="4" w:color="4472C4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Emphasis">
    <w:name w:val="Emphasis"/>
    <w:basedOn w:val="DefaultParagraphFont"/>
    <w:uiPriority w:val="20"/>
    <w:qFormat/>
    <w:rsid w:val="00D1197D"/>
    <w:rPr>
      <w:i/>
      <w:iCs/>
    </w:r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table" w:styleId="TableGrid">
    <w:name w:val="Table Grid"/>
    <w:basedOn w:val="TableNormal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b/>
      <w:bCs/>
      <w:color w:val="4472C4" w:themeColor="accent1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7907F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907F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365</Words>
  <Characters>2085</Characters>
  <Application>Microsoft Office Word</Application>
  <DocSecurity>0</DocSecurity>
  <Lines>17</Lines>
  <Paragraphs>4</Paragraphs>
  <ScaleCrop>false</ScaleCrop>
  <Company/>
  <LinksUpToDate>false</LinksUpToDate>
  <CharactersWithSpaces>2446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PC</cp:lastModifiedBy>
  <cp:revision>2</cp:revision>
  <dcterms:created xsi:type="dcterms:W3CDTF">2024-02-02T22:37:00Z</dcterms:created>
  <dcterms:modified xsi:type="dcterms:W3CDTF">2024-02-02T22:37:00Z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pyright">
    <vt:lpwstr>Some content may be Copyright, McGraw Hill LLC</vt:lpwstr>
  </property>
</Properties>
</file>